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9222F" w14:textId="4FD2F405" w:rsidR="00730D3A" w:rsidRPr="005F12D7" w:rsidRDefault="00730D3A" w:rsidP="006670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12D7">
        <w:rPr>
          <w:rFonts w:ascii="Times New Roman" w:hAnsi="Times New Roman" w:cs="Times New Roman"/>
          <w:b/>
          <w:bCs/>
          <w:sz w:val="40"/>
          <w:szCs w:val="40"/>
        </w:rPr>
        <w:t>PRESS RELEASE</w:t>
      </w:r>
    </w:p>
    <w:p w14:paraId="2C31577E" w14:textId="77777777" w:rsidR="00E70E13" w:rsidRPr="008B1D0E" w:rsidRDefault="00E70E13" w:rsidP="006670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F63E42" w14:textId="49BDD403" w:rsidR="00730D3A" w:rsidRPr="008B1D0E" w:rsidRDefault="00730D3A" w:rsidP="006670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D0E">
        <w:rPr>
          <w:rFonts w:ascii="Times New Roman" w:hAnsi="Times New Roman" w:cs="Times New Roman"/>
          <w:b/>
          <w:sz w:val="28"/>
          <w:szCs w:val="28"/>
        </w:rPr>
        <w:t>FOR IMMEDIATE RELEASE</w:t>
      </w:r>
      <w:r w:rsidRPr="008B1D0E">
        <w:rPr>
          <w:rFonts w:ascii="Times New Roman" w:hAnsi="Times New Roman" w:cs="Times New Roman"/>
          <w:b/>
          <w:sz w:val="28"/>
          <w:szCs w:val="28"/>
        </w:rPr>
        <w:tab/>
      </w:r>
      <w:r w:rsidRPr="008B1D0E">
        <w:rPr>
          <w:rFonts w:ascii="Times New Roman" w:hAnsi="Times New Roman" w:cs="Times New Roman"/>
          <w:b/>
          <w:sz w:val="28"/>
          <w:szCs w:val="28"/>
        </w:rPr>
        <w:tab/>
      </w:r>
      <w:r w:rsidRPr="008B1D0E">
        <w:rPr>
          <w:rFonts w:ascii="Times New Roman" w:hAnsi="Times New Roman" w:cs="Times New Roman"/>
          <w:b/>
          <w:sz w:val="28"/>
          <w:szCs w:val="28"/>
        </w:rPr>
        <w:tab/>
      </w:r>
    </w:p>
    <w:p w14:paraId="1DBE1AD2" w14:textId="3DB714CC" w:rsidR="0058646C" w:rsidRPr="008B1D0E" w:rsidRDefault="00730D3A" w:rsidP="0039067B">
      <w:pPr>
        <w:spacing w:after="0" w:line="240" w:lineRule="auto"/>
        <w:ind w:left="57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D0E">
        <w:rPr>
          <w:rFonts w:ascii="Times New Roman" w:hAnsi="Times New Roman" w:cs="Times New Roman"/>
          <w:i/>
          <w:sz w:val="28"/>
          <w:szCs w:val="28"/>
        </w:rPr>
        <w:t>Attention: All News Editors</w:t>
      </w:r>
    </w:p>
    <w:p w14:paraId="33A5B951" w14:textId="77777777" w:rsidR="0039067B" w:rsidRPr="00C92128" w:rsidRDefault="0039067B" w:rsidP="0039067B">
      <w:pPr>
        <w:spacing w:after="0" w:line="240" w:lineRule="auto"/>
        <w:ind w:left="5760"/>
        <w:jc w:val="both"/>
        <w:rPr>
          <w:rFonts w:ascii="Times New Roman" w:hAnsi="Times New Roman" w:cs="Times New Roman"/>
          <w:b/>
        </w:rPr>
      </w:pPr>
    </w:p>
    <w:p w14:paraId="6476A0D2" w14:textId="63A382EF" w:rsidR="00CE4906" w:rsidRPr="008B1D0E" w:rsidRDefault="002D44AD" w:rsidP="00B03B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0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E5B87" w:rsidRPr="008B1D0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55CE5">
        <w:rPr>
          <w:rFonts w:ascii="Times New Roman" w:hAnsi="Times New Roman" w:cs="Times New Roman"/>
          <w:b/>
          <w:sz w:val="40"/>
          <w:szCs w:val="40"/>
        </w:rPr>
        <w:t>Health Ministry Breaks down Vaccination Budget</w:t>
      </w:r>
    </w:p>
    <w:p w14:paraId="1E8E77BB" w14:textId="77777777" w:rsidR="00A94C83" w:rsidRPr="008B1D0E" w:rsidRDefault="00A94C83" w:rsidP="00854219">
      <w:pPr>
        <w:pStyle w:val="Default"/>
        <w:jc w:val="both"/>
        <w:rPr>
          <w:rFonts w:ascii="Garamond" w:hAnsi="Garamond" w:cstheme="majorHAnsi"/>
          <w:b/>
          <w:color w:val="auto"/>
          <w:sz w:val="28"/>
          <w:szCs w:val="28"/>
        </w:rPr>
      </w:pPr>
    </w:p>
    <w:p w14:paraId="4EE10BF2" w14:textId="1634E643" w:rsidR="00DB1020" w:rsidRDefault="00CE4906" w:rsidP="00255CE5">
      <w:pPr>
        <w:pStyle w:val="Default"/>
        <w:spacing w:line="276" w:lineRule="auto"/>
        <w:jc w:val="both"/>
        <w:rPr>
          <w:rFonts w:ascii="Garamond" w:hAnsi="Garamond" w:cstheme="majorHAnsi"/>
          <w:color w:val="auto"/>
          <w:sz w:val="28"/>
          <w:szCs w:val="28"/>
        </w:rPr>
      </w:pPr>
      <w:r w:rsidRPr="008B1D0E">
        <w:rPr>
          <w:rFonts w:ascii="Garamond" w:hAnsi="Garamond" w:cstheme="majorHAnsi"/>
          <w:b/>
          <w:color w:val="auto"/>
          <w:sz w:val="28"/>
          <w:szCs w:val="28"/>
        </w:rPr>
        <w:t>K</w:t>
      </w:r>
      <w:r w:rsidR="00366E97" w:rsidRPr="008B1D0E">
        <w:rPr>
          <w:rFonts w:ascii="Garamond" w:hAnsi="Garamond" w:cstheme="majorHAnsi"/>
          <w:b/>
          <w:color w:val="auto"/>
          <w:sz w:val="28"/>
          <w:szCs w:val="28"/>
        </w:rPr>
        <w:t xml:space="preserve">INGSTON, Jamaica. </w:t>
      </w:r>
      <w:r w:rsidR="00255CE5">
        <w:rPr>
          <w:rFonts w:ascii="Garamond" w:hAnsi="Garamond" w:cstheme="majorHAnsi"/>
          <w:b/>
          <w:color w:val="auto"/>
          <w:sz w:val="28"/>
          <w:szCs w:val="28"/>
        </w:rPr>
        <w:t>Sun</w:t>
      </w:r>
      <w:r w:rsidR="00770C79">
        <w:rPr>
          <w:rFonts w:ascii="Garamond" w:hAnsi="Garamond" w:cstheme="majorHAnsi"/>
          <w:b/>
          <w:color w:val="auto"/>
          <w:sz w:val="28"/>
          <w:szCs w:val="28"/>
        </w:rPr>
        <w:t xml:space="preserve">day, </w:t>
      </w:r>
      <w:r w:rsidR="005F596E" w:rsidRPr="008B1D0E">
        <w:rPr>
          <w:rFonts w:ascii="Garamond" w:hAnsi="Garamond" w:cstheme="majorHAnsi"/>
          <w:b/>
          <w:color w:val="auto"/>
          <w:sz w:val="28"/>
          <w:szCs w:val="28"/>
        </w:rPr>
        <w:t>February</w:t>
      </w:r>
      <w:r w:rsidR="0094225E">
        <w:rPr>
          <w:rFonts w:ascii="Garamond" w:hAnsi="Garamond" w:cstheme="majorHAnsi"/>
          <w:b/>
          <w:color w:val="auto"/>
          <w:sz w:val="28"/>
          <w:szCs w:val="28"/>
        </w:rPr>
        <w:t xml:space="preserve"> </w:t>
      </w:r>
      <w:r w:rsidR="00255CE5">
        <w:rPr>
          <w:rFonts w:ascii="Garamond" w:hAnsi="Garamond" w:cstheme="majorHAnsi"/>
          <w:b/>
          <w:color w:val="auto"/>
          <w:sz w:val="28"/>
          <w:szCs w:val="28"/>
        </w:rPr>
        <w:t>21</w:t>
      </w:r>
      <w:r w:rsidR="008932E4" w:rsidRPr="008B1D0E">
        <w:rPr>
          <w:rFonts w:ascii="Garamond" w:hAnsi="Garamond" w:cstheme="majorHAnsi"/>
          <w:b/>
          <w:color w:val="auto"/>
          <w:sz w:val="28"/>
          <w:szCs w:val="28"/>
        </w:rPr>
        <w:t xml:space="preserve">, </w:t>
      </w:r>
      <w:r w:rsidR="008D1743" w:rsidRPr="008B1D0E">
        <w:rPr>
          <w:rFonts w:ascii="Garamond" w:hAnsi="Garamond" w:cstheme="majorHAnsi"/>
          <w:b/>
          <w:color w:val="auto"/>
          <w:sz w:val="28"/>
          <w:szCs w:val="28"/>
        </w:rPr>
        <w:t>202</w:t>
      </w:r>
      <w:r w:rsidR="005410E4" w:rsidRPr="008B1D0E">
        <w:rPr>
          <w:rFonts w:ascii="Garamond" w:hAnsi="Garamond" w:cstheme="majorHAnsi"/>
          <w:b/>
          <w:color w:val="auto"/>
          <w:sz w:val="28"/>
          <w:szCs w:val="28"/>
        </w:rPr>
        <w:t>1</w:t>
      </w:r>
      <w:r w:rsidR="008932E4" w:rsidRPr="008B1D0E">
        <w:rPr>
          <w:rFonts w:ascii="Garamond" w:hAnsi="Garamond" w:cstheme="majorHAnsi"/>
          <w:b/>
          <w:color w:val="auto"/>
          <w:sz w:val="28"/>
          <w:szCs w:val="28"/>
        </w:rPr>
        <w:t>:</w:t>
      </w:r>
      <w:r w:rsidR="008D1743" w:rsidRPr="008B1D0E">
        <w:rPr>
          <w:rFonts w:ascii="Garamond" w:hAnsi="Garamond" w:cstheme="majorHAnsi"/>
          <w:color w:val="auto"/>
          <w:sz w:val="28"/>
          <w:szCs w:val="28"/>
        </w:rPr>
        <w:t xml:space="preserve"> </w:t>
      </w:r>
      <w:r w:rsidR="00255CE5">
        <w:rPr>
          <w:rFonts w:ascii="Garamond" w:hAnsi="Garamond" w:cstheme="majorHAnsi"/>
          <w:color w:val="auto"/>
          <w:sz w:val="28"/>
          <w:szCs w:val="28"/>
        </w:rPr>
        <w:t xml:space="preserve">In addition to the over $5B Jamaica Dollars that the Government of Jamaica has allocated to spend on procuring the COVID-19 vaccines, the Ministry of Health &amp; Wellness is expected to expend some $978M Jamaica Dollars on other resources to ensure a success national vaccination </w:t>
      </w:r>
      <w:proofErr w:type="spellStart"/>
      <w:r w:rsidR="00255CE5">
        <w:rPr>
          <w:rFonts w:ascii="Garamond" w:hAnsi="Garamond" w:cstheme="majorHAnsi"/>
          <w:color w:val="auto"/>
          <w:sz w:val="28"/>
          <w:szCs w:val="28"/>
        </w:rPr>
        <w:t>programme</w:t>
      </w:r>
      <w:proofErr w:type="spellEnd"/>
      <w:r w:rsidR="00912922">
        <w:rPr>
          <w:rFonts w:ascii="Garamond" w:hAnsi="Garamond" w:cstheme="majorHAnsi"/>
          <w:color w:val="auto"/>
          <w:sz w:val="28"/>
          <w:szCs w:val="28"/>
        </w:rPr>
        <w:t xml:space="preserve">. This </w:t>
      </w:r>
      <w:proofErr w:type="spellStart"/>
      <w:r w:rsidR="00912922">
        <w:rPr>
          <w:rFonts w:ascii="Garamond" w:hAnsi="Garamond" w:cstheme="majorHAnsi"/>
          <w:color w:val="auto"/>
          <w:sz w:val="28"/>
          <w:szCs w:val="28"/>
        </w:rPr>
        <w:t>programme</w:t>
      </w:r>
      <w:proofErr w:type="spellEnd"/>
      <w:r w:rsidR="00912922">
        <w:rPr>
          <w:rFonts w:ascii="Garamond" w:hAnsi="Garamond" w:cstheme="majorHAnsi"/>
          <w:color w:val="auto"/>
          <w:sz w:val="28"/>
          <w:szCs w:val="28"/>
        </w:rPr>
        <w:t xml:space="preserve"> will see </w:t>
      </w:r>
      <w:r w:rsidR="00255CE5">
        <w:rPr>
          <w:rFonts w:ascii="Garamond" w:hAnsi="Garamond" w:cstheme="majorHAnsi"/>
          <w:color w:val="auto"/>
          <w:sz w:val="28"/>
          <w:szCs w:val="28"/>
        </w:rPr>
        <w:t xml:space="preserve">some 2 million Jamaicans receiving the COVID-19 Vaccine by March 2022. </w:t>
      </w:r>
    </w:p>
    <w:p w14:paraId="39812DAE" w14:textId="2BC24501" w:rsidR="00255CE5" w:rsidRDefault="00255CE5" w:rsidP="00255CE5">
      <w:pPr>
        <w:pStyle w:val="Default"/>
        <w:spacing w:line="276" w:lineRule="auto"/>
        <w:jc w:val="both"/>
        <w:rPr>
          <w:rFonts w:ascii="Garamond" w:hAnsi="Garamond" w:cstheme="majorHAnsi"/>
          <w:color w:val="auto"/>
          <w:sz w:val="28"/>
          <w:szCs w:val="28"/>
        </w:rPr>
      </w:pPr>
    </w:p>
    <w:p w14:paraId="56DE0B35" w14:textId="7EA4F6E0" w:rsidR="00255CE5" w:rsidRDefault="00255CE5" w:rsidP="00255CE5">
      <w:pPr>
        <w:pStyle w:val="Default"/>
        <w:spacing w:line="276" w:lineRule="auto"/>
        <w:jc w:val="both"/>
        <w:rPr>
          <w:rFonts w:ascii="Garamond" w:hAnsi="Garamond" w:cstheme="majorHAnsi"/>
          <w:i/>
          <w:color w:val="auto"/>
          <w:sz w:val="28"/>
          <w:szCs w:val="28"/>
        </w:rPr>
      </w:pPr>
      <w:r>
        <w:rPr>
          <w:rFonts w:ascii="Garamond" w:hAnsi="Garamond" w:cstheme="majorHAnsi"/>
          <w:color w:val="auto"/>
          <w:sz w:val="28"/>
          <w:szCs w:val="28"/>
        </w:rPr>
        <w:t xml:space="preserve">Minister of Health &amp; Wellness, Dr. the Hon. Christopher </w:t>
      </w:r>
      <w:proofErr w:type="spellStart"/>
      <w:r>
        <w:rPr>
          <w:rFonts w:ascii="Garamond" w:hAnsi="Garamond" w:cstheme="majorHAnsi"/>
          <w:color w:val="auto"/>
          <w:sz w:val="28"/>
          <w:szCs w:val="28"/>
        </w:rPr>
        <w:t>Tufton</w:t>
      </w:r>
      <w:proofErr w:type="spellEnd"/>
      <w:r>
        <w:rPr>
          <w:rFonts w:ascii="Garamond" w:hAnsi="Garamond" w:cstheme="majorHAnsi"/>
          <w:color w:val="auto"/>
          <w:sz w:val="28"/>
          <w:szCs w:val="28"/>
        </w:rPr>
        <w:t xml:space="preserve"> noted that </w:t>
      </w:r>
      <w:r w:rsidRPr="00255CE5">
        <w:rPr>
          <w:rFonts w:ascii="Garamond" w:hAnsi="Garamond" w:cstheme="majorHAnsi"/>
          <w:i/>
          <w:color w:val="auto"/>
          <w:sz w:val="28"/>
          <w:szCs w:val="28"/>
        </w:rPr>
        <w:t xml:space="preserve">“Jamaica has a successful history of vaccination, but we have </w:t>
      </w:r>
      <w:r w:rsidR="00912922">
        <w:rPr>
          <w:rFonts w:ascii="Garamond" w:hAnsi="Garamond" w:cstheme="majorHAnsi"/>
          <w:i/>
          <w:color w:val="auto"/>
          <w:sz w:val="28"/>
          <w:szCs w:val="28"/>
        </w:rPr>
        <w:t xml:space="preserve">to </w:t>
      </w:r>
      <w:r w:rsidRPr="00255CE5">
        <w:rPr>
          <w:rFonts w:ascii="Garamond" w:hAnsi="Garamond" w:cstheme="majorHAnsi"/>
          <w:i/>
          <w:color w:val="auto"/>
          <w:sz w:val="28"/>
          <w:szCs w:val="28"/>
        </w:rPr>
        <w:t xml:space="preserve">ensure that we strengthen the existing system and make the necessary adjustments to accommodate the </w:t>
      </w:r>
      <w:r w:rsidR="00912922" w:rsidRPr="00255CE5">
        <w:rPr>
          <w:rFonts w:ascii="Garamond" w:hAnsi="Garamond" w:cstheme="majorHAnsi"/>
          <w:i/>
          <w:color w:val="auto"/>
          <w:sz w:val="28"/>
          <w:szCs w:val="28"/>
        </w:rPr>
        <w:t>p</w:t>
      </w:r>
      <w:r w:rsidR="00912922">
        <w:rPr>
          <w:rFonts w:ascii="Garamond" w:hAnsi="Garamond" w:cstheme="majorHAnsi"/>
          <w:i/>
          <w:color w:val="auto"/>
          <w:sz w:val="28"/>
          <w:szCs w:val="28"/>
        </w:rPr>
        <w:t xml:space="preserve">eculiarities </w:t>
      </w:r>
      <w:r w:rsidRPr="00255CE5">
        <w:rPr>
          <w:rFonts w:ascii="Garamond" w:hAnsi="Garamond" w:cstheme="majorHAnsi"/>
          <w:i/>
          <w:color w:val="auto"/>
          <w:sz w:val="28"/>
          <w:szCs w:val="28"/>
        </w:rPr>
        <w:t>associated with the COVID-19 Vaccines. Vaccination, of course, represents a key part of the public health response to this global pandemic.”</w:t>
      </w:r>
    </w:p>
    <w:p w14:paraId="6318847B" w14:textId="3E9F612A" w:rsidR="00255CE5" w:rsidRDefault="00255CE5" w:rsidP="00255CE5">
      <w:pPr>
        <w:pStyle w:val="Default"/>
        <w:spacing w:line="276" w:lineRule="auto"/>
        <w:jc w:val="both"/>
        <w:rPr>
          <w:rFonts w:ascii="Garamond" w:hAnsi="Garamond" w:cstheme="majorHAnsi"/>
          <w:i/>
          <w:color w:val="auto"/>
          <w:sz w:val="28"/>
          <w:szCs w:val="28"/>
        </w:rPr>
      </w:pPr>
    </w:p>
    <w:p w14:paraId="035F531D" w14:textId="4791454C" w:rsidR="00255CE5" w:rsidRDefault="00255CE5" w:rsidP="00255CE5">
      <w:pPr>
        <w:pStyle w:val="Default"/>
        <w:spacing w:line="276" w:lineRule="auto"/>
        <w:jc w:val="both"/>
        <w:rPr>
          <w:rFonts w:ascii="Garamond" w:hAnsi="Garamond" w:cstheme="majorHAnsi"/>
          <w:color w:val="auto"/>
          <w:sz w:val="28"/>
          <w:szCs w:val="28"/>
        </w:rPr>
      </w:pPr>
      <w:r>
        <w:rPr>
          <w:rFonts w:ascii="Garamond" w:hAnsi="Garamond" w:cstheme="majorHAnsi"/>
          <w:color w:val="auto"/>
          <w:sz w:val="28"/>
          <w:szCs w:val="28"/>
        </w:rPr>
        <w:t xml:space="preserve">Of the J$978M, </w:t>
      </w:r>
      <w:r w:rsidR="005A379A">
        <w:rPr>
          <w:rFonts w:ascii="Garamond" w:hAnsi="Garamond" w:cstheme="majorHAnsi"/>
          <w:color w:val="auto"/>
          <w:sz w:val="28"/>
          <w:szCs w:val="28"/>
        </w:rPr>
        <w:t>some 30% or J$285</w:t>
      </w:r>
      <w:r w:rsidR="00912922">
        <w:rPr>
          <w:rFonts w:ascii="Garamond" w:hAnsi="Garamond" w:cstheme="majorHAnsi"/>
          <w:color w:val="auto"/>
          <w:sz w:val="28"/>
          <w:szCs w:val="28"/>
        </w:rPr>
        <w:t>,57,661 will be spent</w:t>
      </w:r>
      <w:r w:rsidR="005A379A">
        <w:rPr>
          <w:rFonts w:ascii="Garamond" w:hAnsi="Garamond" w:cstheme="majorHAnsi"/>
          <w:color w:val="auto"/>
          <w:sz w:val="28"/>
          <w:szCs w:val="28"/>
        </w:rPr>
        <w:t xml:space="preserve"> procuring 3.5 Million syringes,</w:t>
      </w:r>
      <w:r w:rsidR="00912922">
        <w:rPr>
          <w:rFonts w:ascii="Garamond" w:hAnsi="Garamond" w:cstheme="majorHAnsi"/>
          <w:color w:val="auto"/>
          <w:sz w:val="28"/>
          <w:szCs w:val="28"/>
        </w:rPr>
        <w:t xml:space="preserve"> and</w:t>
      </w:r>
      <w:r w:rsidR="005A379A">
        <w:rPr>
          <w:rFonts w:ascii="Garamond" w:hAnsi="Garamond" w:cstheme="majorHAnsi"/>
          <w:color w:val="auto"/>
          <w:sz w:val="28"/>
          <w:szCs w:val="28"/>
        </w:rPr>
        <w:t xml:space="preserve"> another 25% or J$232M will be spent on hiring 80 temporary staff members across the four regional hea</w:t>
      </w:r>
      <w:r w:rsidR="00912922">
        <w:rPr>
          <w:rFonts w:ascii="Garamond" w:hAnsi="Garamond" w:cstheme="majorHAnsi"/>
          <w:color w:val="auto"/>
          <w:sz w:val="28"/>
          <w:szCs w:val="28"/>
        </w:rPr>
        <w:t>lth authorities. The other large</w:t>
      </w:r>
      <w:r w:rsidR="005A379A">
        <w:rPr>
          <w:rFonts w:ascii="Garamond" w:hAnsi="Garamond" w:cstheme="majorHAnsi"/>
          <w:color w:val="auto"/>
          <w:sz w:val="28"/>
          <w:szCs w:val="28"/>
        </w:rPr>
        <w:t xml:space="preserve"> portions of the budget ha</w:t>
      </w:r>
      <w:r w:rsidR="00912922">
        <w:rPr>
          <w:rFonts w:ascii="Garamond" w:hAnsi="Garamond" w:cstheme="majorHAnsi"/>
          <w:color w:val="auto"/>
          <w:sz w:val="28"/>
          <w:szCs w:val="28"/>
        </w:rPr>
        <w:t>ve</w:t>
      </w:r>
      <w:r w:rsidR="005A379A">
        <w:rPr>
          <w:rFonts w:ascii="Garamond" w:hAnsi="Garamond" w:cstheme="majorHAnsi"/>
          <w:color w:val="auto"/>
          <w:sz w:val="28"/>
          <w:szCs w:val="28"/>
        </w:rPr>
        <w:t xml:space="preserve"> been allocated to placement of public education materials (7% or J</w:t>
      </w:r>
      <w:r w:rsidR="00B433E8">
        <w:rPr>
          <w:rFonts w:ascii="Garamond" w:hAnsi="Garamond" w:cstheme="majorHAnsi"/>
          <w:color w:val="auto"/>
          <w:sz w:val="28"/>
          <w:szCs w:val="28"/>
        </w:rPr>
        <w:t>$</w:t>
      </w:r>
      <w:r w:rsidR="005D5DBC">
        <w:rPr>
          <w:rFonts w:ascii="Garamond" w:hAnsi="Garamond" w:cstheme="majorHAnsi"/>
          <w:color w:val="auto"/>
          <w:sz w:val="28"/>
          <w:szCs w:val="28"/>
        </w:rPr>
        <w:t>64,380</w:t>
      </w:r>
      <w:r w:rsidR="005A379A">
        <w:rPr>
          <w:rFonts w:ascii="Garamond" w:hAnsi="Garamond" w:cstheme="majorHAnsi"/>
          <w:color w:val="auto"/>
          <w:sz w:val="28"/>
          <w:szCs w:val="28"/>
        </w:rPr>
        <w:t>,000) an</w:t>
      </w:r>
      <w:r w:rsidR="0074052C">
        <w:rPr>
          <w:rFonts w:ascii="Garamond" w:hAnsi="Garamond" w:cstheme="majorHAnsi"/>
          <w:color w:val="auto"/>
          <w:sz w:val="28"/>
          <w:szCs w:val="28"/>
        </w:rPr>
        <w:t xml:space="preserve">d </w:t>
      </w:r>
      <w:r w:rsidR="00B433E8">
        <w:rPr>
          <w:rFonts w:ascii="Garamond" w:hAnsi="Garamond" w:cstheme="majorHAnsi"/>
          <w:color w:val="auto"/>
          <w:sz w:val="28"/>
          <w:szCs w:val="28"/>
        </w:rPr>
        <w:t xml:space="preserve">the upgrade of the web-based Vaccine Management System (6% or J$54,375,000) – </w:t>
      </w:r>
      <w:r w:rsidR="001C1B99">
        <w:rPr>
          <w:rFonts w:ascii="Garamond" w:hAnsi="Garamond" w:cstheme="majorHAnsi"/>
          <w:color w:val="auto"/>
          <w:sz w:val="28"/>
          <w:szCs w:val="28"/>
        </w:rPr>
        <w:t>an</w:t>
      </w:r>
      <w:bookmarkStart w:id="0" w:name="_GoBack"/>
      <w:bookmarkEnd w:id="0"/>
      <w:r w:rsidR="00B433E8">
        <w:rPr>
          <w:rFonts w:ascii="Garamond" w:hAnsi="Garamond" w:cstheme="majorHAnsi"/>
          <w:color w:val="auto"/>
          <w:sz w:val="28"/>
          <w:szCs w:val="28"/>
        </w:rPr>
        <w:t xml:space="preserve"> inventory application </w:t>
      </w:r>
      <w:r w:rsidR="00912922">
        <w:rPr>
          <w:rFonts w:ascii="Garamond" w:hAnsi="Garamond" w:cstheme="majorHAnsi"/>
          <w:color w:val="auto"/>
          <w:sz w:val="28"/>
          <w:szCs w:val="28"/>
        </w:rPr>
        <w:t xml:space="preserve">that tracks the movement of </w:t>
      </w:r>
      <w:r w:rsidR="00B433E8">
        <w:rPr>
          <w:rFonts w:ascii="Garamond" w:hAnsi="Garamond" w:cstheme="majorHAnsi"/>
          <w:color w:val="auto"/>
          <w:sz w:val="28"/>
          <w:szCs w:val="28"/>
        </w:rPr>
        <w:t xml:space="preserve">vaccines across the island and produces reports on demand and uptake.  </w:t>
      </w:r>
    </w:p>
    <w:p w14:paraId="261B9B12" w14:textId="0C18C19C" w:rsidR="0056403F" w:rsidRDefault="0056403F" w:rsidP="00255CE5">
      <w:pPr>
        <w:pStyle w:val="Default"/>
        <w:spacing w:line="276" w:lineRule="auto"/>
        <w:jc w:val="both"/>
        <w:rPr>
          <w:rFonts w:ascii="Garamond" w:hAnsi="Garamond" w:cstheme="majorHAnsi"/>
          <w:color w:val="auto"/>
          <w:sz w:val="28"/>
          <w:szCs w:val="28"/>
        </w:rPr>
      </w:pPr>
    </w:p>
    <w:p w14:paraId="2CC824C9" w14:textId="552A7C8F" w:rsidR="0056403F" w:rsidRPr="00255CE5" w:rsidRDefault="00912922" w:rsidP="00255CE5">
      <w:pPr>
        <w:pStyle w:val="Default"/>
        <w:spacing w:line="276" w:lineRule="auto"/>
        <w:jc w:val="both"/>
        <w:rPr>
          <w:rFonts w:ascii="Garamond" w:hAnsi="Garamond" w:cstheme="majorHAnsi"/>
          <w:color w:val="auto"/>
          <w:sz w:val="28"/>
          <w:szCs w:val="28"/>
        </w:rPr>
      </w:pPr>
      <w:r>
        <w:rPr>
          <w:rFonts w:ascii="Garamond" w:hAnsi="Garamond" w:cstheme="majorHAnsi"/>
          <w:color w:val="auto"/>
          <w:sz w:val="28"/>
          <w:szCs w:val="28"/>
        </w:rPr>
        <w:t xml:space="preserve">Some other </w:t>
      </w:r>
      <w:r w:rsidR="0056403F">
        <w:rPr>
          <w:rFonts w:ascii="Garamond" w:hAnsi="Garamond" w:cstheme="majorHAnsi"/>
          <w:color w:val="auto"/>
          <w:sz w:val="28"/>
          <w:szCs w:val="28"/>
        </w:rPr>
        <w:t xml:space="preserve">major line items in the budget include a 5% expenditure on overtime and other staff benefits to be paid (J$46,200,000) and a 4% spend on the printing </w:t>
      </w:r>
      <w:r>
        <w:rPr>
          <w:rFonts w:ascii="Garamond" w:hAnsi="Garamond" w:cstheme="majorHAnsi"/>
          <w:color w:val="auto"/>
          <w:sz w:val="28"/>
          <w:szCs w:val="28"/>
        </w:rPr>
        <w:t>of IEC m</w:t>
      </w:r>
      <w:r w:rsidR="0056403F">
        <w:rPr>
          <w:rFonts w:ascii="Garamond" w:hAnsi="Garamond" w:cstheme="majorHAnsi"/>
          <w:color w:val="auto"/>
          <w:sz w:val="28"/>
          <w:szCs w:val="28"/>
        </w:rPr>
        <w:t>aterials (J$ 36,250,000) and on Data Management (J$36,000,000) respectively. See</w:t>
      </w:r>
      <w:r w:rsidR="00EC01CA">
        <w:rPr>
          <w:rFonts w:ascii="Garamond" w:hAnsi="Garamond" w:cstheme="majorHAnsi"/>
          <w:color w:val="auto"/>
          <w:sz w:val="28"/>
          <w:szCs w:val="28"/>
        </w:rPr>
        <w:t xml:space="preserve"> the</w:t>
      </w:r>
      <w:r w:rsidR="0056403F">
        <w:rPr>
          <w:rFonts w:ascii="Garamond" w:hAnsi="Garamond" w:cstheme="majorHAnsi"/>
          <w:color w:val="auto"/>
          <w:sz w:val="28"/>
          <w:szCs w:val="28"/>
        </w:rPr>
        <w:t xml:space="preserve"> complete COVID-19 Vaccination Budget</w:t>
      </w:r>
      <w:r w:rsidR="00EC01CA">
        <w:rPr>
          <w:rFonts w:ascii="Garamond" w:hAnsi="Garamond" w:cstheme="majorHAnsi"/>
          <w:color w:val="auto"/>
          <w:sz w:val="28"/>
          <w:szCs w:val="28"/>
        </w:rPr>
        <w:t xml:space="preserve"> Allocation</w:t>
      </w:r>
      <w:r w:rsidR="0056403F">
        <w:rPr>
          <w:rFonts w:ascii="Garamond" w:hAnsi="Garamond" w:cstheme="majorHAnsi"/>
          <w:color w:val="auto"/>
          <w:sz w:val="28"/>
          <w:szCs w:val="28"/>
        </w:rPr>
        <w:t xml:space="preserve"> below: </w:t>
      </w:r>
    </w:p>
    <w:p w14:paraId="1B7079AD" w14:textId="77777777" w:rsidR="00F02E4A" w:rsidRPr="008B1D0E" w:rsidRDefault="00F02E4A" w:rsidP="007930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745E55C" w14:textId="5E3A5691" w:rsidR="005D32E1" w:rsidRDefault="004B0598" w:rsidP="004B0598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8"/>
          <w:szCs w:val="28"/>
        </w:rPr>
      </w:pPr>
      <w:r w:rsidRPr="008B1D0E">
        <w:rPr>
          <w:rFonts w:ascii="Times New Roman" w:eastAsia="Times New Roman" w:hAnsi="Times New Roman"/>
          <w:sz w:val="28"/>
          <w:szCs w:val="28"/>
        </w:rPr>
        <w:t xml:space="preserve">- </w:t>
      </w:r>
      <w:r w:rsidR="0056403F">
        <w:rPr>
          <w:rFonts w:ascii="Times New Roman" w:eastAsia="Times New Roman" w:hAnsi="Times New Roman"/>
          <w:sz w:val="28"/>
          <w:szCs w:val="28"/>
        </w:rPr>
        <w:t>MORE</w:t>
      </w:r>
      <w:r w:rsidRPr="008B1D0E">
        <w:rPr>
          <w:rFonts w:ascii="Times New Roman" w:eastAsia="Times New Roman" w:hAnsi="Times New Roman"/>
          <w:sz w:val="28"/>
          <w:szCs w:val="28"/>
        </w:rPr>
        <w:t xml:space="preserve"> </w:t>
      </w:r>
      <w:r w:rsidR="0056403F">
        <w:rPr>
          <w:rFonts w:ascii="Times New Roman" w:eastAsia="Times New Roman" w:hAnsi="Times New Roman"/>
          <w:sz w:val="28"/>
          <w:szCs w:val="28"/>
        </w:rPr>
        <w:t>–</w:t>
      </w:r>
    </w:p>
    <w:p w14:paraId="4A46ED0F" w14:textId="364E72C0" w:rsidR="0056403F" w:rsidRPr="008B1D0E" w:rsidRDefault="0056403F" w:rsidP="004B0598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8"/>
          <w:szCs w:val="28"/>
        </w:rPr>
      </w:pPr>
      <w:r w:rsidRPr="0056403F">
        <w:rPr>
          <w:rFonts w:ascii="Times New Roman" w:eastAsia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A47857" wp14:editId="5E7471E1">
                <wp:simplePos x="0" y="0"/>
                <wp:positionH relativeFrom="margin">
                  <wp:align>left</wp:align>
                </wp:positionH>
                <wp:positionV relativeFrom="paragraph">
                  <wp:posOffset>3206115</wp:posOffset>
                </wp:positionV>
                <wp:extent cx="6140450" cy="4463415"/>
                <wp:effectExtent l="0" t="0" r="1270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446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E658C" w14:textId="59DB4C00" w:rsidR="0056403F" w:rsidRDefault="005640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F6EF2" wp14:editId="1AC9A81D">
                                  <wp:extent cx="5642810" cy="4309979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VAXbudg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982" cy="4327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47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2.45pt;width:483.5pt;height:351.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">
                <v:textbox>
                  <w:txbxContent>
                    <w:p w14:paraId="58DE658C" w14:textId="59DB4C00" w:rsidR="0056403F" w:rsidRDefault="0056403F">
                      <w:r>
                        <w:rPr>
                          <w:noProof/>
                        </w:rPr>
                        <w:drawing>
                          <wp:inline distT="0" distB="0" distL="0" distR="0" wp14:anchorId="4CFF6EF2" wp14:editId="1AC9A81D">
                            <wp:extent cx="5642810" cy="4309979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VAXbudg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982" cy="4327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403F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5A3237" wp14:editId="65EE7E94">
                <wp:simplePos x="0" y="0"/>
                <wp:positionH relativeFrom="margin">
                  <wp:align>left</wp:align>
                </wp:positionH>
                <wp:positionV relativeFrom="paragraph">
                  <wp:posOffset>18482</wp:posOffset>
                </wp:positionV>
                <wp:extent cx="6140450" cy="31813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8931A" w14:textId="7E357CA3" w:rsidR="0056403F" w:rsidRDefault="005640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FB7D03" wp14:editId="7660B815">
                                  <wp:extent cx="5727700" cy="3221623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de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4830" cy="3231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3237" id="_x0000_s1027" type="#_x0000_t202" style="position:absolute;left:0;text-align:left;margin-left:0;margin-top:1.45pt;width:483.5pt;height:25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">
                <v:textbox>
                  <w:txbxContent>
                    <w:p w14:paraId="3D68931A" w14:textId="7E357CA3" w:rsidR="0056403F" w:rsidRDefault="0056403F">
                      <w:r>
                        <w:rPr>
                          <w:noProof/>
                        </w:rPr>
                        <w:drawing>
                          <wp:inline distT="0" distB="0" distL="0" distR="0" wp14:anchorId="64FB7D03" wp14:editId="7660B815">
                            <wp:extent cx="5727700" cy="3221623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de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4830" cy="3231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6403F" w:rsidRPr="008B1D0E" w:rsidSect="00F27F80">
      <w:headerReference w:type="default" r:id="rId10"/>
      <w:footerReference w:type="default" r:id="rId11"/>
      <w:pgSz w:w="12240" w:h="15840"/>
      <w:pgMar w:top="1440" w:right="1440" w:bottom="108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7151D" w14:textId="77777777" w:rsidR="00434613" w:rsidRDefault="00434613" w:rsidP="00C06790">
      <w:pPr>
        <w:spacing w:after="0" w:line="240" w:lineRule="auto"/>
      </w:pPr>
      <w:r>
        <w:separator/>
      </w:r>
    </w:p>
  </w:endnote>
  <w:endnote w:type="continuationSeparator" w:id="0">
    <w:p w14:paraId="66E269AE" w14:textId="77777777" w:rsidR="00434613" w:rsidRDefault="00434613" w:rsidP="00C0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A0A71" w14:textId="77777777" w:rsidR="00770C79" w:rsidRDefault="00770C79" w:rsidP="004D6518">
    <w:pPr>
      <w:pStyle w:val="Footer"/>
      <w:jc w:val="center"/>
      <w:rPr>
        <w:sz w:val="18"/>
        <w:szCs w:val="18"/>
      </w:rPr>
    </w:pPr>
  </w:p>
  <w:p w14:paraId="52CF4679" w14:textId="77777777" w:rsidR="00770C79" w:rsidRPr="00E2475B" w:rsidRDefault="00770C79" w:rsidP="004D6518">
    <w:pPr>
      <w:pStyle w:val="Footer"/>
      <w:jc w:val="center"/>
      <w:rPr>
        <w:sz w:val="18"/>
        <w:szCs w:val="18"/>
      </w:rPr>
    </w:pPr>
    <w:r w:rsidRPr="00E2475B">
      <w:rPr>
        <w:sz w:val="18"/>
        <w:szCs w:val="18"/>
      </w:rPr>
      <w:t>Contact</w:t>
    </w:r>
    <w:r>
      <w:rPr>
        <w:sz w:val="18"/>
        <w:szCs w:val="18"/>
      </w:rPr>
      <w:t>:</w:t>
    </w:r>
    <w:r w:rsidRPr="00E2475B">
      <w:rPr>
        <w:sz w:val="18"/>
        <w:szCs w:val="18"/>
      </w:rPr>
      <w:t xml:space="preserve"> Public Relations &amp; Communications at 876-</w:t>
    </w:r>
    <w:r>
      <w:rPr>
        <w:sz w:val="18"/>
        <w:szCs w:val="18"/>
      </w:rPr>
      <w:t>633-8174</w:t>
    </w:r>
    <w:r w:rsidRPr="00E2475B">
      <w:rPr>
        <w:sz w:val="18"/>
        <w:szCs w:val="18"/>
      </w:rPr>
      <w:t xml:space="preserve"> </w:t>
    </w:r>
  </w:p>
  <w:p w14:paraId="74CF7D59" w14:textId="77777777" w:rsidR="00770C79" w:rsidRPr="004D6518" w:rsidRDefault="00770C79" w:rsidP="004D6518">
    <w:pPr>
      <w:jc w:val="center"/>
      <w:rPr>
        <w:sz w:val="18"/>
        <w:szCs w:val="18"/>
      </w:rPr>
    </w:pPr>
    <w:r w:rsidRPr="00E2475B">
      <w:rPr>
        <w:sz w:val="18"/>
        <w:szCs w:val="18"/>
      </w:rPr>
      <w:t xml:space="preserve">Like and follow us: </w:t>
    </w:r>
    <w:hyperlink r:id="rId1" w:history="1">
      <w:r w:rsidRPr="00E2475B">
        <w:rPr>
          <w:rStyle w:val="Hyperlink0"/>
          <w:sz w:val="18"/>
          <w:szCs w:val="18"/>
        </w:rPr>
        <w:t>www.facebook.com/themohgovjm</w:t>
      </w:r>
    </w:hyperlink>
    <w:r w:rsidRPr="00E2475B">
      <w:rPr>
        <w:rStyle w:val="None"/>
        <w:sz w:val="18"/>
        <w:szCs w:val="18"/>
      </w:rPr>
      <w:t xml:space="preserve">; </w:t>
    </w:r>
    <w:hyperlink r:id="rId2" w:history="1">
      <w:r w:rsidRPr="00075817">
        <w:rPr>
          <w:rStyle w:val="Hyperlink"/>
          <w:sz w:val="18"/>
          <w:szCs w:val="18"/>
          <w:u w:color="0000FF"/>
        </w:rPr>
        <w:t>https://twitter.com/themohwgovjm</w:t>
      </w:r>
    </w:hyperlink>
    <w:r w:rsidRPr="00E2475B">
      <w:rPr>
        <w:rStyle w:val="None"/>
        <w:sz w:val="18"/>
        <w:szCs w:val="18"/>
      </w:rPr>
      <w:t xml:space="preserve">; </w:t>
    </w:r>
    <w:hyperlink r:id="rId3" w:history="1">
      <w:r w:rsidRPr="00025FAE">
        <w:rPr>
          <w:rStyle w:val="Hyperlink"/>
          <w:sz w:val="18"/>
          <w:szCs w:val="18"/>
          <w:u w:color="0000FF"/>
        </w:rPr>
        <w:t>https://instagram.com/themohgovjm</w:t>
      </w:r>
    </w:hyperlink>
    <w:r w:rsidRPr="00E2475B">
      <w:rPr>
        <w:rStyle w:val="None"/>
        <w:sz w:val="18"/>
        <w:szCs w:val="18"/>
      </w:rPr>
      <w:t xml:space="preserve">  </w:t>
    </w:r>
    <w:r w:rsidRPr="00E2475B">
      <w:rPr>
        <w:sz w:val="18"/>
        <w:szCs w:val="18"/>
      </w:rPr>
      <w:t xml:space="preserve">Visit our website: </w:t>
    </w:r>
    <w:hyperlink r:id="rId4" w:history="1">
      <w:r w:rsidRPr="00E2475B">
        <w:rPr>
          <w:rStyle w:val="Hyperlink0"/>
          <w:sz w:val="18"/>
          <w:szCs w:val="18"/>
        </w:rPr>
        <w:t>https://www.moh.gov.jm/</w:t>
      </w:r>
    </w:hyperlink>
  </w:p>
  <w:p w14:paraId="5708C707" w14:textId="77777777" w:rsidR="00770C79" w:rsidRPr="00E2475B" w:rsidRDefault="00770C79" w:rsidP="00D83027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E011" w14:textId="77777777" w:rsidR="00434613" w:rsidRDefault="00434613" w:rsidP="00C06790">
      <w:pPr>
        <w:spacing w:after="0" w:line="240" w:lineRule="auto"/>
      </w:pPr>
      <w:r>
        <w:separator/>
      </w:r>
    </w:p>
  </w:footnote>
  <w:footnote w:type="continuationSeparator" w:id="0">
    <w:p w14:paraId="0F0C10C8" w14:textId="77777777" w:rsidR="00434613" w:rsidRDefault="00434613" w:rsidP="00C0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58EE" w14:textId="77777777" w:rsidR="00770C79" w:rsidRDefault="00770C79" w:rsidP="007026C7">
    <w:pPr>
      <w:pStyle w:val="Header"/>
      <w:rPr>
        <w:noProof/>
      </w:rPr>
    </w:pPr>
  </w:p>
  <w:p w14:paraId="62E6A125" w14:textId="112B93D4" w:rsidR="00770C79" w:rsidRDefault="00770C79" w:rsidP="007026C7">
    <w:pPr>
      <w:pStyle w:val="Header"/>
    </w:pPr>
    <w:r>
      <w:rPr>
        <w:noProof/>
      </w:rPr>
      <w:drawing>
        <wp:inline distT="0" distB="0" distL="0" distR="0" wp14:anchorId="44C0FB15" wp14:editId="04B7240C">
          <wp:extent cx="1314450" cy="99342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95" cy="99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09184938" wp14:editId="7D4CD95C">
          <wp:extent cx="1562100" cy="880533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122" cy="881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A88"/>
    <w:multiLevelType w:val="hybridMultilevel"/>
    <w:tmpl w:val="784EDCB2"/>
    <w:lvl w:ilvl="0" w:tplc="490CD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E2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4F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4F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8D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E5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0A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88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A3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186414"/>
    <w:multiLevelType w:val="hybridMultilevel"/>
    <w:tmpl w:val="20C2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F15"/>
    <w:multiLevelType w:val="hybridMultilevel"/>
    <w:tmpl w:val="9208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33AD"/>
    <w:multiLevelType w:val="hybridMultilevel"/>
    <w:tmpl w:val="60D4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461B"/>
    <w:multiLevelType w:val="hybridMultilevel"/>
    <w:tmpl w:val="85C6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70CC0"/>
    <w:multiLevelType w:val="hybridMultilevel"/>
    <w:tmpl w:val="6F44278C"/>
    <w:lvl w:ilvl="0" w:tplc="01B4CC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07B9"/>
    <w:multiLevelType w:val="hybridMultilevel"/>
    <w:tmpl w:val="0C86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D55E2"/>
    <w:multiLevelType w:val="hybridMultilevel"/>
    <w:tmpl w:val="0D90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47844"/>
    <w:multiLevelType w:val="hybridMultilevel"/>
    <w:tmpl w:val="5150DAF8"/>
    <w:lvl w:ilvl="0" w:tplc="BA26B8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DD7A40"/>
    <w:multiLevelType w:val="hybridMultilevel"/>
    <w:tmpl w:val="0090ED86"/>
    <w:lvl w:ilvl="0" w:tplc="B3BCC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4ED78">
      <w:numFmt w:val="none"/>
      <w:lvlText w:val=""/>
      <w:lvlJc w:val="left"/>
      <w:pPr>
        <w:tabs>
          <w:tab w:val="num" w:pos="360"/>
        </w:tabs>
      </w:pPr>
    </w:lvl>
    <w:lvl w:ilvl="2" w:tplc="9D1E3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21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C6C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CC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CE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07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8AF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451B43"/>
    <w:multiLevelType w:val="hybridMultilevel"/>
    <w:tmpl w:val="1F80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C5B0C"/>
    <w:multiLevelType w:val="hybridMultilevel"/>
    <w:tmpl w:val="F024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97DDC"/>
    <w:multiLevelType w:val="hybridMultilevel"/>
    <w:tmpl w:val="741A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F453B"/>
    <w:multiLevelType w:val="hybridMultilevel"/>
    <w:tmpl w:val="3256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5455B"/>
    <w:multiLevelType w:val="hybridMultilevel"/>
    <w:tmpl w:val="E440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B58DD"/>
    <w:multiLevelType w:val="hybridMultilevel"/>
    <w:tmpl w:val="99FC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0783A"/>
    <w:multiLevelType w:val="hybridMultilevel"/>
    <w:tmpl w:val="48B6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0357F"/>
    <w:multiLevelType w:val="multilevel"/>
    <w:tmpl w:val="075E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670FE0"/>
    <w:multiLevelType w:val="hybridMultilevel"/>
    <w:tmpl w:val="56AC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A7EFB"/>
    <w:multiLevelType w:val="hybridMultilevel"/>
    <w:tmpl w:val="81062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033F38"/>
    <w:multiLevelType w:val="hybridMultilevel"/>
    <w:tmpl w:val="20F2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E4F69"/>
    <w:multiLevelType w:val="hybridMultilevel"/>
    <w:tmpl w:val="5860E3CC"/>
    <w:lvl w:ilvl="0" w:tplc="A9BAB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45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44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42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89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2C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21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47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EC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EA502F"/>
    <w:multiLevelType w:val="multilevel"/>
    <w:tmpl w:val="D23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154638"/>
    <w:multiLevelType w:val="hybridMultilevel"/>
    <w:tmpl w:val="0E38E29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72E63493"/>
    <w:multiLevelType w:val="hybridMultilevel"/>
    <w:tmpl w:val="3786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96425"/>
    <w:multiLevelType w:val="hybridMultilevel"/>
    <w:tmpl w:val="67D6D47E"/>
    <w:lvl w:ilvl="0" w:tplc="A2064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4CE8A">
      <w:start w:val="2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03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C3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2A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EB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8E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0C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AB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7210FD"/>
    <w:multiLevelType w:val="hybridMultilevel"/>
    <w:tmpl w:val="C81464DA"/>
    <w:lvl w:ilvl="0" w:tplc="6CC43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A8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D8C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65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A40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0A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49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E7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0A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7"/>
  </w:num>
  <w:num w:numId="5">
    <w:abstractNumId w:val="14"/>
  </w:num>
  <w:num w:numId="6">
    <w:abstractNumId w:val="20"/>
  </w:num>
  <w:num w:numId="7">
    <w:abstractNumId w:val="15"/>
  </w:num>
  <w:num w:numId="8">
    <w:abstractNumId w:val="23"/>
  </w:num>
  <w:num w:numId="9">
    <w:abstractNumId w:val="2"/>
  </w:num>
  <w:num w:numId="10">
    <w:abstractNumId w:val="1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4"/>
  </w:num>
  <w:num w:numId="14">
    <w:abstractNumId w:val="6"/>
  </w:num>
  <w:num w:numId="15">
    <w:abstractNumId w:val="26"/>
  </w:num>
  <w:num w:numId="16">
    <w:abstractNumId w:val="13"/>
  </w:num>
  <w:num w:numId="17">
    <w:abstractNumId w:val="9"/>
  </w:num>
  <w:num w:numId="18">
    <w:abstractNumId w:val="18"/>
  </w:num>
  <w:num w:numId="19">
    <w:abstractNumId w:val="11"/>
  </w:num>
  <w:num w:numId="20">
    <w:abstractNumId w:val="16"/>
  </w:num>
  <w:num w:numId="21">
    <w:abstractNumId w:val="0"/>
  </w:num>
  <w:num w:numId="22">
    <w:abstractNumId w:val="21"/>
  </w:num>
  <w:num w:numId="23">
    <w:abstractNumId w:val="25"/>
  </w:num>
  <w:num w:numId="24">
    <w:abstractNumId w:val="1"/>
  </w:num>
  <w:num w:numId="25">
    <w:abstractNumId w:val="12"/>
  </w:num>
  <w:num w:numId="26">
    <w:abstractNumId w:val="5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44"/>
    <w:rsid w:val="000013AF"/>
    <w:rsid w:val="0000276D"/>
    <w:rsid w:val="000041B9"/>
    <w:rsid w:val="000041D2"/>
    <w:rsid w:val="000061C8"/>
    <w:rsid w:val="00006DEE"/>
    <w:rsid w:val="00007153"/>
    <w:rsid w:val="00010147"/>
    <w:rsid w:val="00011038"/>
    <w:rsid w:val="0001187E"/>
    <w:rsid w:val="00013160"/>
    <w:rsid w:val="000132E8"/>
    <w:rsid w:val="0001479B"/>
    <w:rsid w:val="00015E6F"/>
    <w:rsid w:val="0001796F"/>
    <w:rsid w:val="00017A3B"/>
    <w:rsid w:val="00022AF5"/>
    <w:rsid w:val="00023742"/>
    <w:rsid w:val="00025948"/>
    <w:rsid w:val="00025FAF"/>
    <w:rsid w:val="00026DCB"/>
    <w:rsid w:val="00027143"/>
    <w:rsid w:val="000331C4"/>
    <w:rsid w:val="00034F77"/>
    <w:rsid w:val="00035A0B"/>
    <w:rsid w:val="00035FAD"/>
    <w:rsid w:val="0003631E"/>
    <w:rsid w:val="000400D1"/>
    <w:rsid w:val="0004054D"/>
    <w:rsid w:val="000409BA"/>
    <w:rsid w:val="00041084"/>
    <w:rsid w:val="0004123C"/>
    <w:rsid w:val="00042B54"/>
    <w:rsid w:val="000447DD"/>
    <w:rsid w:val="00046EF5"/>
    <w:rsid w:val="00047089"/>
    <w:rsid w:val="0005036F"/>
    <w:rsid w:val="0005065F"/>
    <w:rsid w:val="00051E7C"/>
    <w:rsid w:val="00052BF6"/>
    <w:rsid w:val="00053CEC"/>
    <w:rsid w:val="00056463"/>
    <w:rsid w:val="000602BD"/>
    <w:rsid w:val="00061586"/>
    <w:rsid w:val="000618E1"/>
    <w:rsid w:val="000619FF"/>
    <w:rsid w:val="00063436"/>
    <w:rsid w:val="00064616"/>
    <w:rsid w:val="0006531F"/>
    <w:rsid w:val="0006750F"/>
    <w:rsid w:val="00076377"/>
    <w:rsid w:val="00077407"/>
    <w:rsid w:val="00077D1C"/>
    <w:rsid w:val="000821FA"/>
    <w:rsid w:val="00084D40"/>
    <w:rsid w:val="00085771"/>
    <w:rsid w:val="00087AEE"/>
    <w:rsid w:val="00087E0E"/>
    <w:rsid w:val="00087F39"/>
    <w:rsid w:val="00090D81"/>
    <w:rsid w:val="000919F7"/>
    <w:rsid w:val="0009677A"/>
    <w:rsid w:val="00096D2F"/>
    <w:rsid w:val="00097E0D"/>
    <w:rsid w:val="000A347C"/>
    <w:rsid w:val="000A497C"/>
    <w:rsid w:val="000A6D90"/>
    <w:rsid w:val="000B11FA"/>
    <w:rsid w:val="000B2EFF"/>
    <w:rsid w:val="000B4449"/>
    <w:rsid w:val="000B501C"/>
    <w:rsid w:val="000B7BF9"/>
    <w:rsid w:val="000C08DA"/>
    <w:rsid w:val="000C5C5D"/>
    <w:rsid w:val="000D2E6C"/>
    <w:rsid w:val="000D4972"/>
    <w:rsid w:val="000D5B09"/>
    <w:rsid w:val="000D7C77"/>
    <w:rsid w:val="000E0283"/>
    <w:rsid w:val="000E257B"/>
    <w:rsid w:val="000E4E20"/>
    <w:rsid w:val="000E4FFA"/>
    <w:rsid w:val="000E6182"/>
    <w:rsid w:val="000E74F7"/>
    <w:rsid w:val="000F14B8"/>
    <w:rsid w:val="000F19AF"/>
    <w:rsid w:val="000F7061"/>
    <w:rsid w:val="000F722A"/>
    <w:rsid w:val="000F744D"/>
    <w:rsid w:val="000F7EE1"/>
    <w:rsid w:val="001016C3"/>
    <w:rsid w:val="00103D6B"/>
    <w:rsid w:val="00104DB1"/>
    <w:rsid w:val="0010536A"/>
    <w:rsid w:val="001057E2"/>
    <w:rsid w:val="00105BC0"/>
    <w:rsid w:val="00105D5B"/>
    <w:rsid w:val="001066AA"/>
    <w:rsid w:val="0010783E"/>
    <w:rsid w:val="00107B8C"/>
    <w:rsid w:val="00111CA8"/>
    <w:rsid w:val="001143B8"/>
    <w:rsid w:val="00114A51"/>
    <w:rsid w:val="001158CC"/>
    <w:rsid w:val="0012122E"/>
    <w:rsid w:val="00121705"/>
    <w:rsid w:val="001227F3"/>
    <w:rsid w:val="001244F0"/>
    <w:rsid w:val="0012497C"/>
    <w:rsid w:val="00124ABE"/>
    <w:rsid w:val="00125B7C"/>
    <w:rsid w:val="0012662D"/>
    <w:rsid w:val="001275BE"/>
    <w:rsid w:val="001302FB"/>
    <w:rsid w:val="00131EF2"/>
    <w:rsid w:val="001320C4"/>
    <w:rsid w:val="001336BA"/>
    <w:rsid w:val="00133D7F"/>
    <w:rsid w:val="00135DFC"/>
    <w:rsid w:val="0013678D"/>
    <w:rsid w:val="001367AE"/>
    <w:rsid w:val="001446B3"/>
    <w:rsid w:val="00147A84"/>
    <w:rsid w:val="001502A8"/>
    <w:rsid w:val="00150F5F"/>
    <w:rsid w:val="0015287D"/>
    <w:rsid w:val="00153CC8"/>
    <w:rsid w:val="001540A0"/>
    <w:rsid w:val="001615FE"/>
    <w:rsid w:val="001620FC"/>
    <w:rsid w:val="0016355B"/>
    <w:rsid w:val="00165319"/>
    <w:rsid w:val="00166C9C"/>
    <w:rsid w:val="00167ED3"/>
    <w:rsid w:val="00170A60"/>
    <w:rsid w:val="00170AFC"/>
    <w:rsid w:val="00172B39"/>
    <w:rsid w:val="001759F0"/>
    <w:rsid w:val="001770B9"/>
    <w:rsid w:val="00180BC6"/>
    <w:rsid w:val="00181FA3"/>
    <w:rsid w:val="00184395"/>
    <w:rsid w:val="00184E58"/>
    <w:rsid w:val="001876A8"/>
    <w:rsid w:val="00187C75"/>
    <w:rsid w:val="00187EAA"/>
    <w:rsid w:val="00190552"/>
    <w:rsid w:val="00191D73"/>
    <w:rsid w:val="00192185"/>
    <w:rsid w:val="001940B6"/>
    <w:rsid w:val="0019757C"/>
    <w:rsid w:val="001A0018"/>
    <w:rsid w:val="001A08CF"/>
    <w:rsid w:val="001A3268"/>
    <w:rsid w:val="001A464D"/>
    <w:rsid w:val="001B096E"/>
    <w:rsid w:val="001B0FB8"/>
    <w:rsid w:val="001B1C35"/>
    <w:rsid w:val="001B2F26"/>
    <w:rsid w:val="001B3AD8"/>
    <w:rsid w:val="001B4E26"/>
    <w:rsid w:val="001B757A"/>
    <w:rsid w:val="001B7B29"/>
    <w:rsid w:val="001C0D27"/>
    <w:rsid w:val="001C0E7A"/>
    <w:rsid w:val="001C1B99"/>
    <w:rsid w:val="001C1BC5"/>
    <w:rsid w:val="001C1EDC"/>
    <w:rsid w:val="001C348C"/>
    <w:rsid w:val="001C4688"/>
    <w:rsid w:val="001C5A0B"/>
    <w:rsid w:val="001C6B73"/>
    <w:rsid w:val="001C7635"/>
    <w:rsid w:val="001C7698"/>
    <w:rsid w:val="001D0015"/>
    <w:rsid w:val="001D0E74"/>
    <w:rsid w:val="001D3020"/>
    <w:rsid w:val="001D4138"/>
    <w:rsid w:val="001D601F"/>
    <w:rsid w:val="001D63F8"/>
    <w:rsid w:val="001D6E1F"/>
    <w:rsid w:val="001E08DE"/>
    <w:rsid w:val="001E1357"/>
    <w:rsid w:val="001E4027"/>
    <w:rsid w:val="001E491D"/>
    <w:rsid w:val="001F2B11"/>
    <w:rsid w:val="001F33A2"/>
    <w:rsid w:val="001F7220"/>
    <w:rsid w:val="0020051C"/>
    <w:rsid w:val="00202626"/>
    <w:rsid w:val="00202E38"/>
    <w:rsid w:val="00203AD7"/>
    <w:rsid w:val="00203E3D"/>
    <w:rsid w:val="00205124"/>
    <w:rsid w:val="00206408"/>
    <w:rsid w:val="00206EE7"/>
    <w:rsid w:val="0021010B"/>
    <w:rsid w:val="00210AD6"/>
    <w:rsid w:val="00211990"/>
    <w:rsid w:val="00211D28"/>
    <w:rsid w:val="00214927"/>
    <w:rsid w:val="0021499C"/>
    <w:rsid w:val="00214F64"/>
    <w:rsid w:val="00215180"/>
    <w:rsid w:val="00224417"/>
    <w:rsid w:val="002249F2"/>
    <w:rsid w:val="00231D12"/>
    <w:rsid w:val="002331D3"/>
    <w:rsid w:val="0023466D"/>
    <w:rsid w:val="002347FD"/>
    <w:rsid w:val="002351A1"/>
    <w:rsid w:val="0023629E"/>
    <w:rsid w:val="002414B8"/>
    <w:rsid w:val="00241EDD"/>
    <w:rsid w:val="00241F8E"/>
    <w:rsid w:val="00244674"/>
    <w:rsid w:val="00244722"/>
    <w:rsid w:val="0024522D"/>
    <w:rsid w:val="00247CEB"/>
    <w:rsid w:val="00247E8A"/>
    <w:rsid w:val="0025059F"/>
    <w:rsid w:val="00251E80"/>
    <w:rsid w:val="00252A0D"/>
    <w:rsid w:val="00253165"/>
    <w:rsid w:val="002552F9"/>
    <w:rsid w:val="00255AE4"/>
    <w:rsid w:val="00255CE5"/>
    <w:rsid w:val="002579D7"/>
    <w:rsid w:val="00260854"/>
    <w:rsid w:val="00263AF1"/>
    <w:rsid w:val="0026473D"/>
    <w:rsid w:val="002706D1"/>
    <w:rsid w:val="00270932"/>
    <w:rsid w:val="00271DE1"/>
    <w:rsid w:val="002729FE"/>
    <w:rsid w:val="00273FFB"/>
    <w:rsid w:val="00276EB0"/>
    <w:rsid w:val="00281661"/>
    <w:rsid w:val="00281E05"/>
    <w:rsid w:val="002829B4"/>
    <w:rsid w:val="002924CD"/>
    <w:rsid w:val="0029566C"/>
    <w:rsid w:val="00296E76"/>
    <w:rsid w:val="002A06CE"/>
    <w:rsid w:val="002A15C2"/>
    <w:rsid w:val="002A270F"/>
    <w:rsid w:val="002A4CD8"/>
    <w:rsid w:val="002A7570"/>
    <w:rsid w:val="002A7EA9"/>
    <w:rsid w:val="002B06F3"/>
    <w:rsid w:val="002B151C"/>
    <w:rsid w:val="002B17D6"/>
    <w:rsid w:val="002B49EF"/>
    <w:rsid w:val="002B552C"/>
    <w:rsid w:val="002B6B79"/>
    <w:rsid w:val="002B70AD"/>
    <w:rsid w:val="002B7F3A"/>
    <w:rsid w:val="002C1AAC"/>
    <w:rsid w:val="002C55FD"/>
    <w:rsid w:val="002C7A58"/>
    <w:rsid w:val="002C7C46"/>
    <w:rsid w:val="002D06CB"/>
    <w:rsid w:val="002D1101"/>
    <w:rsid w:val="002D4460"/>
    <w:rsid w:val="002D44AD"/>
    <w:rsid w:val="002D7DC2"/>
    <w:rsid w:val="002E57E4"/>
    <w:rsid w:val="002E5B87"/>
    <w:rsid w:val="002E7A8C"/>
    <w:rsid w:val="002E7C1C"/>
    <w:rsid w:val="002F0BE1"/>
    <w:rsid w:val="002F1991"/>
    <w:rsid w:val="002F1B09"/>
    <w:rsid w:val="002F1FB0"/>
    <w:rsid w:val="002F36E0"/>
    <w:rsid w:val="002F3B89"/>
    <w:rsid w:val="002F4C46"/>
    <w:rsid w:val="002F4F7C"/>
    <w:rsid w:val="002F51EA"/>
    <w:rsid w:val="002F5C06"/>
    <w:rsid w:val="002F6EBB"/>
    <w:rsid w:val="002F7CCB"/>
    <w:rsid w:val="00301028"/>
    <w:rsid w:val="00302B38"/>
    <w:rsid w:val="003051BB"/>
    <w:rsid w:val="00306857"/>
    <w:rsid w:val="00306AE6"/>
    <w:rsid w:val="003102F4"/>
    <w:rsid w:val="003107DF"/>
    <w:rsid w:val="00311F25"/>
    <w:rsid w:val="00313014"/>
    <w:rsid w:val="00314700"/>
    <w:rsid w:val="00317AEC"/>
    <w:rsid w:val="00320E12"/>
    <w:rsid w:val="00321294"/>
    <w:rsid w:val="00321D29"/>
    <w:rsid w:val="003221ED"/>
    <w:rsid w:val="00322E40"/>
    <w:rsid w:val="00322EE9"/>
    <w:rsid w:val="00323102"/>
    <w:rsid w:val="00323EDD"/>
    <w:rsid w:val="0032557F"/>
    <w:rsid w:val="003262A8"/>
    <w:rsid w:val="0032742E"/>
    <w:rsid w:val="00327A15"/>
    <w:rsid w:val="00333B76"/>
    <w:rsid w:val="00334C59"/>
    <w:rsid w:val="00334D97"/>
    <w:rsid w:val="00335595"/>
    <w:rsid w:val="0033666A"/>
    <w:rsid w:val="00336CD5"/>
    <w:rsid w:val="003374FE"/>
    <w:rsid w:val="00340530"/>
    <w:rsid w:val="00341677"/>
    <w:rsid w:val="00341C33"/>
    <w:rsid w:val="0034244C"/>
    <w:rsid w:val="00343416"/>
    <w:rsid w:val="00343761"/>
    <w:rsid w:val="003445D6"/>
    <w:rsid w:val="00346E9A"/>
    <w:rsid w:val="00352BEF"/>
    <w:rsid w:val="00353D2C"/>
    <w:rsid w:val="0035627B"/>
    <w:rsid w:val="00356A98"/>
    <w:rsid w:val="00357DBE"/>
    <w:rsid w:val="003608F6"/>
    <w:rsid w:val="00361384"/>
    <w:rsid w:val="00361967"/>
    <w:rsid w:val="00361A84"/>
    <w:rsid w:val="003626C4"/>
    <w:rsid w:val="00366324"/>
    <w:rsid w:val="00366E97"/>
    <w:rsid w:val="00367C99"/>
    <w:rsid w:val="00367D57"/>
    <w:rsid w:val="0037040A"/>
    <w:rsid w:val="003714F0"/>
    <w:rsid w:val="003724FF"/>
    <w:rsid w:val="00373596"/>
    <w:rsid w:val="003737B1"/>
    <w:rsid w:val="00374155"/>
    <w:rsid w:val="00374AC4"/>
    <w:rsid w:val="003751DE"/>
    <w:rsid w:val="00375E0B"/>
    <w:rsid w:val="003769B7"/>
    <w:rsid w:val="00376EA3"/>
    <w:rsid w:val="003826EE"/>
    <w:rsid w:val="00383818"/>
    <w:rsid w:val="003841FD"/>
    <w:rsid w:val="003852E2"/>
    <w:rsid w:val="00385473"/>
    <w:rsid w:val="00390220"/>
    <w:rsid w:val="0039067B"/>
    <w:rsid w:val="00391D11"/>
    <w:rsid w:val="0039407A"/>
    <w:rsid w:val="003944A2"/>
    <w:rsid w:val="003952DB"/>
    <w:rsid w:val="0039721F"/>
    <w:rsid w:val="0039752F"/>
    <w:rsid w:val="003A0CF6"/>
    <w:rsid w:val="003A1B56"/>
    <w:rsid w:val="003A4A9A"/>
    <w:rsid w:val="003A5246"/>
    <w:rsid w:val="003A5E1E"/>
    <w:rsid w:val="003A7B0B"/>
    <w:rsid w:val="003B08E5"/>
    <w:rsid w:val="003B12BD"/>
    <w:rsid w:val="003B1A4E"/>
    <w:rsid w:val="003B5DE0"/>
    <w:rsid w:val="003B7B47"/>
    <w:rsid w:val="003C1A20"/>
    <w:rsid w:val="003C1A6C"/>
    <w:rsid w:val="003C1D24"/>
    <w:rsid w:val="003C4079"/>
    <w:rsid w:val="003C45F7"/>
    <w:rsid w:val="003C7615"/>
    <w:rsid w:val="003C79AA"/>
    <w:rsid w:val="003D0136"/>
    <w:rsid w:val="003D01E6"/>
    <w:rsid w:val="003D0637"/>
    <w:rsid w:val="003D0A38"/>
    <w:rsid w:val="003E00BB"/>
    <w:rsid w:val="003E5247"/>
    <w:rsid w:val="003E668D"/>
    <w:rsid w:val="003F1FD6"/>
    <w:rsid w:val="003F23FB"/>
    <w:rsid w:val="003F5CE2"/>
    <w:rsid w:val="003F6F5A"/>
    <w:rsid w:val="00404E56"/>
    <w:rsid w:val="00405641"/>
    <w:rsid w:val="00406935"/>
    <w:rsid w:val="00406938"/>
    <w:rsid w:val="00407F5C"/>
    <w:rsid w:val="00411019"/>
    <w:rsid w:val="0041287A"/>
    <w:rsid w:val="00413FB3"/>
    <w:rsid w:val="00416568"/>
    <w:rsid w:val="004171BA"/>
    <w:rsid w:val="00417F86"/>
    <w:rsid w:val="00422460"/>
    <w:rsid w:val="004259B9"/>
    <w:rsid w:val="00426331"/>
    <w:rsid w:val="00426EBD"/>
    <w:rsid w:val="0043133E"/>
    <w:rsid w:val="00431CBD"/>
    <w:rsid w:val="0043338A"/>
    <w:rsid w:val="00434068"/>
    <w:rsid w:val="00434445"/>
    <w:rsid w:val="00434613"/>
    <w:rsid w:val="00434A1E"/>
    <w:rsid w:val="0043531B"/>
    <w:rsid w:val="004363BB"/>
    <w:rsid w:val="004376F3"/>
    <w:rsid w:val="00441A88"/>
    <w:rsid w:val="00444F88"/>
    <w:rsid w:val="00445CD8"/>
    <w:rsid w:val="00447E22"/>
    <w:rsid w:val="00450351"/>
    <w:rsid w:val="00450459"/>
    <w:rsid w:val="00453503"/>
    <w:rsid w:val="00453879"/>
    <w:rsid w:val="00453931"/>
    <w:rsid w:val="00454BED"/>
    <w:rsid w:val="00455D43"/>
    <w:rsid w:val="00457FE5"/>
    <w:rsid w:val="00461852"/>
    <w:rsid w:val="00463453"/>
    <w:rsid w:val="004656A3"/>
    <w:rsid w:val="00466881"/>
    <w:rsid w:val="00466A5B"/>
    <w:rsid w:val="004671FD"/>
    <w:rsid w:val="00471173"/>
    <w:rsid w:val="004714FE"/>
    <w:rsid w:val="004734B5"/>
    <w:rsid w:val="004766E7"/>
    <w:rsid w:val="00477A0E"/>
    <w:rsid w:val="00482F8E"/>
    <w:rsid w:val="004834B3"/>
    <w:rsid w:val="004841E0"/>
    <w:rsid w:val="004845D6"/>
    <w:rsid w:val="004911E5"/>
    <w:rsid w:val="00493785"/>
    <w:rsid w:val="00493C48"/>
    <w:rsid w:val="004942F1"/>
    <w:rsid w:val="00494956"/>
    <w:rsid w:val="00494967"/>
    <w:rsid w:val="00494BC4"/>
    <w:rsid w:val="004953BC"/>
    <w:rsid w:val="0049735B"/>
    <w:rsid w:val="00497E5B"/>
    <w:rsid w:val="004A05CB"/>
    <w:rsid w:val="004A2CB6"/>
    <w:rsid w:val="004A5A29"/>
    <w:rsid w:val="004A719A"/>
    <w:rsid w:val="004B0598"/>
    <w:rsid w:val="004B160F"/>
    <w:rsid w:val="004B699A"/>
    <w:rsid w:val="004C1F41"/>
    <w:rsid w:val="004C401B"/>
    <w:rsid w:val="004C5408"/>
    <w:rsid w:val="004C75FE"/>
    <w:rsid w:val="004C7A86"/>
    <w:rsid w:val="004D07F3"/>
    <w:rsid w:val="004D1450"/>
    <w:rsid w:val="004D3058"/>
    <w:rsid w:val="004D3B9F"/>
    <w:rsid w:val="004D56C2"/>
    <w:rsid w:val="004D6518"/>
    <w:rsid w:val="004D6B42"/>
    <w:rsid w:val="004D7D30"/>
    <w:rsid w:val="004E0BFD"/>
    <w:rsid w:val="004E2A40"/>
    <w:rsid w:val="004E326E"/>
    <w:rsid w:val="004E33F5"/>
    <w:rsid w:val="004E359D"/>
    <w:rsid w:val="004E554E"/>
    <w:rsid w:val="004E6402"/>
    <w:rsid w:val="004E749B"/>
    <w:rsid w:val="004F5D20"/>
    <w:rsid w:val="00500419"/>
    <w:rsid w:val="00500E7B"/>
    <w:rsid w:val="00502632"/>
    <w:rsid w:val="005032D5"/>
    <w:rsid w:val="005054C3"/>
    <w:rsid w:val="00505531"/>
    <w:rsid w:val="0050632B"/>
    <w:rsid w:val="00507497"/>
    <w:rsid w:val="0050766B"/>
    <w:rsid w:val="00507C30"/>
    <w:rsid w:val="0051107A"/>
    <w:rsid w:val="00511088"/>
    <w:rsid w:val="0051155D"/>
    <w:rsid w:val="005139E5"/>
    <w:rsid w:val="0051539C"/>
    <w:rsid w:val="0051672A"/>
    <w:rsid w:val="005215E8"/>
    <w:rsid w:val="00522FA8"/>
    <w:rsid w:val="005263AE"/>
    <w:rsid w:val="00526C8B"/>
    <w:rsid w:val="00526D36"/>
    <w:rsid w:val="00527D40"/>
    <w:rsid w:val="00527F3D"/>
    <w:rsid w:val="00531A21"/>
    <w:rsid w:val="00533BAD"/>
    <w:rsid w:val="00533E72"/>
    <w:rsid w:val="0053571B"/>
    <w:rsid w:val="00540801"/>
    <w:rsid w:val="005410E4"/>
    <w:rsid w:val="005417D2"/>
    <w:rsid w:val="00543176"/>
    <w:rsid w:val="005434D5"/>
    <w:rsid w:val="00543E90"/>
    <w:rsid w:val="00545B0B"/>
    <w:rsid w:val="00546B59"/>
    <w:rsid w:val="005525C2"/>
    <w:rsid w:val="00552B4B"/>
    <w:rsid w:val="0055384D"/>
    <w:rsid w:val="0055433B"/>
    <w:rsid w:val="00555D6E"/>
    <w:rsid w:val="0056214A"/>
    <w:rsid w:val="005633B3"/>
    <w:rsid w:val="0056403F"/>
    <w:rsid w:val="00564313"/>
    <w:rsid w:val="005676F5"/>
    <w:rsid w:val="005701BB"/>
    <w:rsid w:val="005715E7"/>
    <w:rsid w:val="00573607"/>
    <w:rsid w:val="005765CE"/>
    <w:rsid w:val="005768A9"/>
    <w:rsid w:val="00576A4C"/>
    <w:rsid w:val="005770D7"/>
    <w:rsid w:val="00581F7E"/>
    <w:rsid w:val="0058247A"/>
    <w:rsid w:val="00582951"/>
    <w:rsid w:val="005829ED"/>
    <w:rsid w:val="00582BA6"/>
    <w:rsid w:val="0058646C"/>
    <w:rsid w:val="00586CF9"/>
    <w:rsid w:val="00590089"/>
    <w:rsid w:val="005922A9"/>
    <w:rsid w:val="0059237E"/>
    <w:rsid w:val="005940BE"/>
    <w:rsid w:val="00595A29"/>
    <w:rsid w:val="00596964"/>
    <w:rsid w:val="005A0938"/>
    <w:rsid w:val="005A0B2F"/>
    <w:rsid w:val="005A22F0"/>
    <w:rsid w:val="005A3632"/>
    <w:rsid w:val="005A379A"/>
    <w:rsid w:val="005A401C"/>
    <w:rsid w:val="005A4198"/>
    <w:rsid w:val="005A7B9B"/>
    <w:rsid w:val="005B1765"/>
    <w:rsid w:val="005B187E"/>
    <w:rsid w:val="005B4221"/>
    <w:rsid w:val="005B4FF1"/>
    <w:rsid w:val="005B596E"/>
    <w:rsid w:val="005B5BD5"/>
    <w:rsid w:val="005B7D9B"/>
    <w:rsid w:val="005C073F"/>
    <w:rsid w:val="005C32A8"/>
    <w:rsid w:val="005C3F06"/>
    <w:rsid w:val="005C3F55"/>
    <w:rsid w:val="005C52E3"/>
    <w:rsid w:val="005C6CFE"/>
    <w:rsid w:val="005C7BC6"/>
    <w:rsid w:val="005C7C77"/>
    <w:rsid w:val="005D1FD9"/>
    <w:rsid w:val="005D32E1"/>
    <w:rsid w:val="005D58D8"/>
    <w:rsid w:val="005D5DBC"/>
    <w:rsid w:val="005D6A8C"/>
    <w:rsid w:val="005D7B0E"/>
    <w:rsid w:val="005E03B1"/>
    <w:rsid w:val="005E0C4C"/>
    <w:rsid w:val="005E4788"/>
    <w:rsid w:val="005E6F3C"/>
    <w:rsid w:val="005E7EB3"/>
    <w:rsid w:val="005F0937"/>
    <w:rsid w:val="005F0C55"/>
    <w:rsid w:val="005F12D7"/>
    <w:rsid w:val="005F16C6"/>
    <w:rsid w:val="005F208D"/>
    <w:rsid w:val="005F2FEF"/>
    <w:rsid w:val="005F4F3B"/>
    <w:rsid w:val="005F596E"/>
    <w:rsid w:val="005F63A1"/>
    <w:rsid w:val="005F74B3"/>
    <w:rsid w:val="0060218C"/>
    <w:rsid w:val="00603874"/>
    <w:rsid w:val="00603A26"/>
    <w:rsid w:val="00604079"/>
    <w:rsid w:val="00606F1B"/>
    <w:rsid w:val="00615F88"/>
    <w:rsid w:val="0061654B"/>
    <w:rsid w:val="00616A91"/>
    <w:rsid w:val="00617A4D"/>
    <w:rsid w:val="00620310"/>
    <w:rsid w:val="00620C64"/>
    <w:rsid w:val="00622702"/>
    <w:rsid w:val="00622DF4"/>
    <w:rsid w:val="0063110D"/>
    <w:rsid w:val="00631A70"/>
    <w:rsid w:val="00632033"/>
    <w:rsid w:val="00633038"/>
    <w:rsid w:val="00633C8C"/>
    <w:rsid w:val="00634132"/>
    <w:rsid w:val="006341F4"/>
    <w:rsid w:val="00634876"/>
    <w:rsid w:val="00634CC6"/>
    <w:rsid w:val="006357E9"/>
    <w:rsid w:val="00637E3E"/>
    <w:rsid w:val="006408DF"/>
    <w:rsid w:val="00641A3B"/>
    <w:rsid w:val="00641EAC"/>
    <w:rsid w:val="006426E0"/>
    <w:rsid w:val="00645088"/>
    <w:rsid w:val="006453DB"/>
    <w:rsid w:val="0064710B"/>
    <w:rsid w:val="006472BE"/>
    <w:rsid w:val="00650018"/>
    <w:rsid w:val="006517C0"/>
    <w:rsid w:val="00651ADE"/>
    <w:rsid w:val="00652ACB"/>
    <w:rsid w:val="0065383E"/>
    <w:rsid w:val="00653D5D"/>
    <w:rsid w:val="00656DD2"/>
    <w:rsid w:val="006633E5"/>
    <w:rsid w:val="00663B28"/>
    <w:rsid w:val="0066473A"/>
    <w:rsid w:val="006662B8"/>
    <w:rsid w:val="00667043"/>
    <w:rsid w:val="006675F5"/>
    <w:rsid w:val="00667A93"/>
    <w:rsid w:val="00674024"/>
    <w:rsid w:val="00674266"/>
    <w:rsid w:val="00674650"/>
    <w:rsid w:val="0067747E"/>
    <w:rsid w:val="00677797"/>
    <w:rsid w:val="00683743"/>
    <w:rsid w:val="00683DF5"/>
    <w:rsid w:val="00684BC9"/>
    <w:rsid w:val="00685908"/>
    <w:rsid w:val="00685A0B"/>
    <w:rsid w:val="00685C3B"/>
    <w:rsid w:val="006877AB"/>
    <w:rsid w:val="006907DF"/>
    <w:rsid w:val="00691472"/>
    <w:rsid w:val="00692075"/>
    <w:rsid w:val="00697EEA"/>
    <w:rsid w:val="006A016B"/>
    <w:rsid w:val="006A1D25"/>
    <w:rsid w:val="006A2DBA"/>
    <w:rsid w:val="006A4475"/>
    <w:rsid w:val="006A6100"/>
    <w:rsid w:val="006A6EFA"/>
    <w:rsid w:val="006B0491"/>
    <w:rsid w:val="006B26FE"/>
    <w:rsid w:val="006B2CC9"/>
    <w:rsid w:val="006B394A"/>
    <w:rsid w:val="006B3B1B"/>
    <w:rsid w:val="006B76D7"/>
    <w:rsid w:val="006C1438"/>
    <w:rsid w:val="006C4698"/>
    <w:rsid w:val="006C4E61"/>
    <w:rsid w:val="006C7D55"/>
    <w:rsid w:val="006D2C1D"/>
    <w:rsid w:val="006D3206"/>
    <w:rsid w:val="006D5124"/>
    <w:rsid w:val="006D7BAC"/>
    <w:rsid w:val="006E0B6C"/>
    <w:rsid w:val="006E6798"/>
    <w:rsid w:val="006E79C2"/>
    <w:rsid w:val="006F1AEB"/>
    <w:rsid w:val="006F5BE9"/>
    <w:rsid w:val="006F66E4"/>
    <w:rsid w:val="00700294"/>
    <w:rsid w:val="00701567"/>
    <w:rsid w:val="00701E07"/>
    <w:rsid w:val="007026C7"/>
    <w:rsid w:val="0070493E"/>
    <w:rsid w:val="00704C3E"/>
    <w:rsid w:val="00712315"/>
    <w:rsid w:val="007130AD"/>
    <w:rsid w:val="0071672A"/>
    <w:rsid w:val="00716B35"/>
    <w:rsid w:val="00716C41"/>
    <w:rsid w:val="00717A58"/>
    <w:rsid w:val="00717F32"/>
    <w:rsid w:val="0072156A"/>
    <w:rsid w:val="00723578"/>
    <w:rsid w:val="007237F8"/>
    <w:rsid w:val="00725200"/>
    <w:rsid w:val="007259B8"/>
    <w:rsid w:val="007266D5"/>
    <w:rsid w:val="00726D09"/>
    <w:rsid w:val="00730931"/>
    <w:rsid w:val="00730D3A"/>
    <w:rsid w:val="00731DCA"/>
    <w:rsid w:val="00732FF5"/>
    <w:rsid w:val="00737F0D"/>
    <w:rsid w:val="0074009A"/>
    <w:rsid w:val="0074052C"/>
    <w:rsid w:val="00740EB4"/>
    <w:rsid w:val="00742DF3"/>
    <w:rsid w:val="00742EA6"/>
    <w:rsid w:val="00744841"/>
    <w:rsid w:val="007452A2"/>
    <w:rsid w:val="00745828"/>
    <w:rsid w:val="00751484"/>
    <w:rsid w:val="00751F28"/>
    <w:rsid w:val="00752EF1"/>
    <w:rsid w:val="00755355"/>
    <w:rsid w:val="007554E4"/>
    <w:rsid w:val="007560A4"/>
    <w:rsid w:val="007566A0"/>
    <w:rsid w:val="0076061F"/>
    <w:rsid w:val="00760F56"/>
    <w:rsid w:val="0076292D"/>
    <w:rsid w:val="0076312F"/>
    <w:rsid w:val="0076313F"/>
    <w:rsid w:val="007634FF"/>
    <w:rsid w:val="00765047"/>
    <w:rsid w:val="0076653A"/>
    <w:rsid w:val="00767D44"/>
    <w:rsid w:val="00770C79"/>
    <w:rsid w:val="00771D01"/>
    <w:rsid w:val="0077479B"/>
    <w:rsid w:val="00774D38"/>
    <w:rsid w:val="00774D53"/>
    <w:rsid w:val="00775063"/>
    <w:rsid w:val="00783376"/>
    <w:rsid w:val="00784D5F"/>
    <w:rsid w:val="0078541D"/>
    <w:rsid w:val="0078621C"/>
    <w:rsid w:val="00787D5C"/>
    <w:rsid w:val="0079072E"/>
    <w:rsid w:val="00793040"/>
    <w:rsid w:val="00793C8E"/>
    <w:rsid w:val="00793CC8"/>
    <w:rsid w:val="00793FAC"/>
    <w:rsid w:val="00794184"/>
    <w:rsid w:val="00797B9A"/>
    <w:rsid w:val="007A0060"/>
    <w:rsid w:val="007A20E2"/>
    <w:rsid w:val="007A4F08"/>
    <w:rsid w:val="007A5959"/>
    <w:rsid w:val="007A5DF3"/>
    <w:rsid w:val="007A5FB5"/>
    <w:rsid w:val="007A6201"/>
    <w:rsid w:val="007A6854"/>
    <w:rsid w:val="007A7331"/>
    <w:rsid w:val="007A7FA4"/>
    <w:rsid w:val="007B032B"/>
    <w:rsid w:val="007B125A"/>
    <w:rsid w:val="007B1C56"/>
    <w:rsid w:val="007B246A"/>
    <w:rsid w:val="007B3AD9"/>
    <w:rsid w:val="007B4B7A"/>
    <w:rsid w:val="007B5B35"/>
    <w:rsid w:val="007B5BEF"/>
    <w:rsid w:val="007B784F"/>
    <w:rsid w:val="007C0161"/>
    <w:rsid w:val="007C176B"/>
    <w:rsid w:val="007C46C0"/>
    <w:rsid w:val="007C5BEA"/>
    <w:rsid w:val="007C5E18"/>
    <w:rsid w:val="007D0985"/>
    <w:rsid w:val="007D454B"/>
    <w:rsid w:val="007D7106"/>
    <w:rsid w:val="007D7138"/>
    <w:rsid w:val="007D74FA"/>
    <w:rsid w:val="007D7A47"/>
    <w:rsid w:val="007D7C48"/>
    <w:rsid w:val="007E194C"/>
    <w:rsid w:val="007E1F63"/>
    <w:rsid w:val="007E233C"/>
    <w:rsid w:val="007E3330"/>
    <w:rsid w:val="007E36DF"/>
    <w:rsid w:val="007E4DA3"/>
    <w:rsid w:val="007E6232"/>
    <w:rsid w:val="007F16C9"/>
    <w:rsid w:val="007F1A30"/>
    <w:rsid w:val="007F1C66"/>
    <w:rsid w:val="007F3EBB"/>
    <w:rsid w:val="007F5060"/>
    <w:rsid w:val="007F533C"/>
    <w:rsid w:val="007F5497"/>
    <w:rsid w:val="007F5D0C"/>
    <w:rsid w:val="007F5FC0"/>
    <w:rsid w:val="008009D6"/>
    <w:rsid w:val="008012F5"/>
    <w:rsid w:val="008015CE"/>
    <w:rsid w:val="0080374D"/>
    <w:rsid w:val="008056FF"/>
    <w:rsid w:val="00807A42"/>
    <w:rsid w:val="00807CF8"/>
    <w:rsid w:val="00807E3C"/>
    <w:rsid w:val="008100D6"/>
    <w:rsid w:val="00810E2C"/>
    <w:rsid w:val="0081299B"/>
    <w:rsid w:val="00813D8D"/>
    <w:rsid w:val="0081589F"/>
    <w:rsid w:val="00816304"/>
    <w:rsid w:val="00820287"/>
    <w:rsid w:val="00822FE4"/>
    <w:rsid w:val="00823AD0"/>
    <w:rsid w:val="00824C56"/>
    <w:rsid w:val="0082598D"/>
    <w:rsid w:val="00825997"/>
    <w:rsid w:val="008260E3"/>
    <w:rsid w:val="00826A55"/>
    <w:rsid w:val="0083335F"/>
    <w:rsid w:val="00836624"/>
    <w:rsid w:val="008373F9"/>
    <w:rsid w:val="00837FD7"/>
    <w:rsid w:val="00837FDA"/>
    <w:rsid w:val="0084085C"/>
    <w:rsid w:val="008425F7"/>
    <w:rsid w:val="00843B89"/>
    <w:rsid w:val="00844A9B"/>
    <w:rsid w:val="00844B3E"/>
    <w:rsid w:val="008451B3"/>
    <w:rsid w:val="00846583"/>
    <w:rsid w:val="00847025"/>
    <w:rsid w:val="00847AE9"/>
    <w:rsid w:val="00847DDF"/>
    <w:rsid w:val="0085154F"/>
    <w:rsid w:val="008528F5"/>
    <w:rsid w:val="00854219"/>
    <w:rsid w:val="00854B94"/>
    <w:rsid w:val="00854FEA"/>
    <w:rsid w:val="008553EF"/>
    <w:rsid w:val="00855A11"/>
    <w:rsid w:val="00857571"/>
    <w:rsid w:val="00862F5F"/>
    <w:rsid w:val="0086356B"/>
    <w:rsid w:val="00863B85"/>
    <w:rsid w:val="008641C6"/>
    <w:rsid w:val="00864CBA"/>
    <w:rsid w:val="008703E9"/>
    <w:rsid w:val="0087043A"/>
    <w:rsid w:val="008705C7"/>
    <w:rsid w:val="00871470"/>
    <w:rsid w:val="0087580F"/>
    <w:rsid w:val="008760F3"/>
    <w:rsid w:val="00876947"/>
    <w:rsid w:val="0088065C"/>
    <w:rsid w:val="00880AB0"/>
    <w:rsid w:val="00882319"/>
    <w:rsid w:val="008862CA"/>
    <w:rsid w:val="0088779A"/>
    <w:rsid w:val="00892956"/>
    <w:rsid w:val="008932E4"/>
    <w:rsid w:val="00893DDD"/>
    <w:rsid w:val="00895FA0"/>
    <w:rsid w:val="0089628D"/>
    <w:rsid w:val="00896E7B"/>
    <w:rsid w:val="00897672"/>
    <w:rsid w:val="00897BC8"/>
    <w:rsid w:val="008A0AEA"/>
    <w:rsid w:val="008A1305"/>
    <w:rsid w:val="008A1317"/>
    <w:rsid w:val="008A1D6E"/>
    <w:rsid w:val="008A27C8"/>
    <w:rsid w:val="008A4548"/>
    <w:rsid w:val="008A4EE1"/>
    <w:rsid w:val="008A63C3"/>
    <w:rsid w:val="008A64BA"/>
    <w:rsid w:val="008A6AE8"/>
    <w:rsid w:val="008B0852"/>
    <w:rsid w:val="008B1D0E"/>
    <w:rsid w:val="008B44AE"/>
    <w:rsid w:val="008B4BFC"/>
    <w:rsid w:val="008C4C63"/>
    <w:rsid w:val="008D028C"/>
    <w:rsid w:val="008D0543"/>
    <w:rsid w:val="008D1743"/>
    <w:rsid w:val="008D348C"/>
    <w:rsid w:val="008D6098"/>
    <w:rsid w:val="008D7211"/>
    <w:rsid w:val="008D73FF"/>
    <w:rsid w:val="008E0233"/>
    <w:rsid w:val="008E08E5"/>
    <w:rsid w:val="008E4173"/>
    <w:rsid w:val="008E4657"/>
    <w:rsid w:val="008E5AC0"/>
    <w:rsid w:val="008E78E1"/>
    <w:rsid w:val="008E7BCD"/>
    <w:rsid w:val="008F0D98"/>
    <w:rsid w:val="008F1594"/>
    <w:rsid w:val="008F3E07"/>
    <w:rsid w:val="00900D59"/>
    <w:rsid w:val="0090216F"/>
    <w:rsid w:val="00903AD6"/>
    <w:rsid w:val="009047DF"/>
    <w:rsid w:val="009073A7"/>
    <w:rsid w:val="00912922"/>
    <w:rsid w:val="00913257"/>
    <w:rsid w:val="009143CC"/>
    <w:rsid w:val="0091472B"/>
    <w:rsid w:val="00914FB2"/>
    <w:rsid w:val="00917A0A"/>
    <w:rsid w:val="00917D7E"/>
    <w:rsid w:val="009221D1"/>
    <w:rsid w:val="00923269"/>
    <w:rsid w:val="00923ADA"/>
    <w:rsid w:val="00924FBF"/>
    <w:rsid w:val="00925882"/>
    <w:rsid w:val="00925D96"/>
    <w:rsid w:val="00926691"/>
    <w:rsid w:val="00927332"/>
    <w:rsid w:val="00927672"/>
    <w:rsid w:val="00931AC7"/>
    <w:rsid w:val="00931E18"/>
    <w:rsid w:val="00932AA3"/>
    <w:rsid w:val="009343F1"/>
    <w:rsid w:val="00934A42"/>
    <w:rsid w:val="00936909"/>
    <w:rsid w:val="00936E19"/>
    <w:rsid w:val="009377D0"/>
    <w:rsid w:val="00941AF9"/>
    <w:rsid w:val="00941DDA"/>
    <w:rsid w:val="0094225E"/>
    <w:rsid w:val="00943236"/>
    <w:rsid w:val="00943BA1"/>
    <w:rsid w:val="00944B0C"/>
    <w:rsid w:val="00946085"/>
    <w:rsid w:val="00946EA4"/>
    <w:rsid w:val="0095344C"/>
    <w:rsid w:val="00954B04"/>
    <w:rsid w:val="00954BBF"/>
    <w:rsid w:val="00955B16"/>
    <w:rsid w:val="00955E5D"/>
    <w:rsid w:val="0095647A"/>
    <w:rsid w:val="009566CA"/>
    <w:rsid w:val="009578E1"/>
    <w:rsid w:val="0096351F"/>
    <w:rsid w:val="00963529"/>
    <w:rsid w:val="00964CBE"/>
    <w:rsid w:val="00966543"/>
    <w:rsid w:val="009716F4"/>
    <w:rsid w:val="00972275"/>
    <w:rsid w:val="00972D9E"/>
    <w:rsid w:val="00973B96"/>
    <w:rsid w:val="009748D0"/>
    <w:rsid w:val="00974D7E"/>
    <w:rsid w:val="00981F37"/>
    <w:rsid w:val="00983F16"/>
    <w:rsid w:val="0098480F"/>
    <w:rsid w:val="009868E0"/>
    <w:rsid w:val="009870DB"/>
    <w:rsid w:val="00987114"/>
    <w:rsid w:val="0098782C"/>
    <w:rsid w:val="00987A42"/>
    <w:rsid w:val="00992715"/>
    <w:rsid w:val="0099272C"/>
    <w:rsid w:val="00992779"/>
    <w:rsid w:val="00992959"/>
    <w:rsid w:val="00992C1A"/>
    <w:rsid w:val="00992F16"/>
    <w:rsid w:val="009931C5"/>
    <w:rsid w:val="009932C7"/>
    <w:rsid w:val="00993AE1"/>
    <w:rsid w:val="0099467F"/>
    <w:rsid w:val="0099798B"/>
    <w:rsid w:val="009A0038"/>
    <w:rsid w:val="009A01CF"/>
    <w:rsid w:val="009A10DF"/>
    <w:rsid w:val="009A14BA"/>
    <w:rsid w:val="009A24A6"/>
    <w:rsid w:val="009A2815"/>
    <w:rsid w:val="009A2CE7"/>
    <w:rsid w:val="009A4520"/>
    <w:rsid w:val="009A5603"/>
    <w:rsid w:val="009A65B6"/>
    <w:rsid w:val="009A71C4"/>
    <w:rsid w:val="009A7893"/>
    <w:rsid w:val="009B0190"/>
    <w:rsid w:val="009B028D"/>
    <w:rsid w:val="009B02F0"/>
    <w:rsid w:val="009B0DAF"/>
    <w:rsid w:val="009B40E9"/>
    <w:rsid w:val="009B4143"/>
    <w:rsid w:val="009B462A"/>
    <w:rsid w:val="009B4E44"/>
    <w:rsid w:val="009B5661"/>
    <w:rsid w:val="009B69F5"/>
    <w:rsid w:val="009B6B20"/>
    <w:rsid w:val="009C04B7"/>
    <w:rsid w:val="009C1236"/>
    <w:rsid w:val="009C2AD4"/>
    <w:rsid w:val="009C74AF"/>
    <w:rsid w:val="009D15AE"/>
    <w:rsid w:val="009D1B9D"/>
    <w:rsid w:val="009D1F93"/>
    <w:rsid w:val="009D3478"/>
    <w:rsid w:val="009D4998"/>
    <w:rsid w:val="009D6A55"/>
    <w:rsid w:val="009D6B21"/>
    <w:rsid w:val="009D705C"/>
    <w:rsid w:val="009D7E0C"/>
    <w:rsid w:val="009E0012"/>
    <w:rsid w:val="009E008C"/>
    <w:rsid w:val="009E20E6"/>
    <w:rsid w:val="009E3029"/>
    <w:rsid w:val="009E3997"/>
    <w:rsid w:val="009E6B35"/>
    <w:rsid w:val="009F1156"/>
    <w:rsid w:val="009F1614"/>
    <w:rsid w:val="009F1F0B"/>
    <w:rsid w:val="009F207A"/>
    <w:rsid w:val="009F2A9C"/>
    <w:rsid w:val="009F2E2F"/>
    <w:rsid w:val="009F3D8F"/>
    <w:rsid w:val="009F5117"/>
    <w:rsid w:val="009F511F"/>
    <w:rsid w:val="009F5B65"/>
    <w:rsid w:val="009F6818"/>
    <w:rsid w:val="009F6C24"/>
    <w:rsid w:val="009F73A7"/>
    <w:rsid w:val="00A065E3"/>
    <w:rsid w:val="00A07512"/>
    <w:rsid w:val="00A101E3"/>
    <w:rsid w:val="00A118D1"/>
    <w:rsid w:val="00A12B4C"/>
    <w:rsid w:val="00A179F2"/>
    <w:rsid w:val="00A2042A"/>
    <w:rsid w:val="00A20572"/>
    <w:rsid w:val="00A20952"/>
    <w:rsid w:val="00A21247"/>
    <w:rsid w:val="00A215DD"/>
    <w:rsid w:val="00A217E2"/>
    <w:rsid w:val="00A21A11"/>
    <w:rsid w:val="00A25DDE"/>
    <w:rsid w:val="00A25FB2"/>
    <w:rsid w:val="00A2605E"/>
    <w:rsid w:val="00A30376"/>
    <w:rsid w:val="00A30E1B"/>
    <w:rsid w:val="00A35C14"/>
    <w:rsid w:val="00A36296"/>
    <w:rsid w:val="00A409C6"/>
    <w:rsid w:val="00A41572"/>
    <w:rsid w:val="00A42B38"/>
    <w:rsid w:val="00A4325E"/>
    <w:rsid w:val="00A434E0"/>
    <w:rsid w:val="00A4358B"/>
    <w:rsid w:val="00A447B2"/>
    <w:rsid w:val="00A465F4"/>
    <w:rsid w:val="00A5003D"/>
    <w:rsid w:val="00A50598"/>
    <w:rsid w:val="00A5164A"/>
    <w:rsid w:val="00A5536D"/>
    <w:rsid w:val="00A55383"/>
    <w:rsid w:val="00A55A09"/>
    <w:rsid w:val="00A55B6A"/>
    <w:rsid w:val="00A56B3A"/>
    <w:rsid w:val="00A60A44"/>
    <w:rsid w:val="00A61231"/>
    <w:rsid w:val="00A638AA"/>
    <w:rsid w:val="00A65366"/>
    <w:rsid w:val="00A673F3"/>
    <w:rsid w:val="00A700B9"/>
    <w:rsid w:val="00A70378"/>
    <w:rsid w:val="00A70610"/>
    <w:rsid w:val="00A708AA"/>
    <w:rsid w:val="00A713CF"/>
    <w:rsid w:val="00A722B8"/>
    <w:rsid w:val="00A73378"/>
    <w:rsid w:val="00A76C25"/>
    <w:rsid w:val="00A77471"/>
    <w:rsid w:val="00A81E3A"/>
    <w:rsid w:val="00A83609"/>
    <w:rsid w:val="00A840A0"/>
    <w:rsid w:val="00A84B68"/>
    <w:rsid w:val="00A90638"/>
    <w:rsid w:val="00A91606"/>
    <w:rsid w:val="00A934AE"/>
    <w:rsid w:val="00A94C83"/>
    <w:rsid w:val="00A95DAD"/>
    <w:rsid w:val="00A9634E"/>
    <w:rsid w:val="00A96361"/>
    <w:rsid w:val="00A96B7C"/>
    <w:rsid w:val="00AA0D44"/>
    <w:rsid w:val="00AA0F83"/>
    <w:rsid w:val="00AA2595"/>
    <w:rsid w:val="00AA3B87"/>
    <w:rsid w:val="00AA4389"/>
    <w:rsid w:val="00AA5E65"/>
    <w:rsid w:val="00AA65DE"/>
    <w:rsid w:val="00AA6938"/>
    <w:rsid w:val="00AA6D25"/>
    <w:rsid w:val="00AB3D29"/>
    <w:rsid w:val="00AB45E7"/>
    <w:rsid w:val="00AC030F"/>
    <w:rsid w:val="00AC2007"/>
    <w:rsid w:val="00AC4044"/>
    <w:rsid w:val="00AC4372"/>
    <w:rsid w:val="00AC4980"/>
    <w:rsid w:val="00AC5A1F"/>
    <w:rsid w:val="00AC66C2"/>
    <w:rsid w:val="00AC74A0"/>
    <w:rsid w:val="00AC77E3"/>
    <w:rsid w:val="00AD0C46"/>
    <w:rsid w:val="00AD2888"/>
    <w:rsid w:val="00AD404E"/>
    <w:rsid w:val="00AD415B"/>
    <w:rsid w:val="00AD65FB"/>
    <w:rsid w:val="00AE0B58"/>
    <w:rsid w:val="00AE2291"/>
    <w:rsid w:val="00AE38BF"/>
    <w:rsid w:val="00AE413D"/>
    <w:rsid w:val="00AF2493"/>
    <w:rsid w:val="00AF265A"/>
    <w:rsid w:val="00AF2724"/>
    <w:rsid w:val="00AF5C46"/>
    <w:rsid w:val="00AF6792"/>
    <w:rsid w:val="00AF6F97"/>
    <w:rsid w:val="00B01724"/>
    <w:rsid w:val="00B01879"/>
    <w:rsid w:val="00B02006"/>
    <w:rsid w:val="00B02917"/>
    <w:rsid w:val="00B02E49"/>
    <w:rsid w:val="00B0339D"/>
    <w:rsid w:val="00B034B4"/>
    <w:rsid w:val="00B03B17"/>
    <w:rsid w:val="00B03B76"/>
    <w:rsid w:val="00B03EB3"/>
    <w:rsid w:val="00B04DC6"/>
    <w:rsid w:val="00B04E52"/>
    <w:rsid w:val="00B06A66"/>
    <w:rsid w:val="00B07B95"/>
    <w:rsid w:val="00B10869"/>
    <w:rsid w:val="00B13558"/>
    <w:rsid w:val="00B144F1"/>
    <w:rsid w:val="00B146CD"/>
    <w:rsid w:val="00B14788"/>
    <w:rsid w:val="00B1533D"/>
    <w:rsid w:val="00B16B8B"/>
    <w:rsid w:val="00B16F72"/>
    <w:rsid w:val="00B1779B"/>
    <w:rsid w:val="00B21E02"/>
    <w:rsid w:val="00B234BE"/>
    <w:rsid w:val="00B23DB8"/>
    <w:rsid w:val="00B243D8"/>
    <w:rsid w:val="00B25C3D"/>
    <w:rsid w:val="00B26272"/>
    <w:rsid w:val="00B26900"/>
    <w:rsid w:val="00B26C56"/>
    <w:rsid w:val="00B30017"/>
    <w:rsid w:val="00B3071C"/>
    <w:rsid w:val="00B30C8E"/>
    <w:rsid w:val="00B313FC"/>
    <w:rsid w:val="00B315C5"/>
    <w:rsid w:val="00B31650"/>
    <w:rsid w:val="00B31F5D"/>
    <w:rsid w:val="00B3248B"/>
    <w:rsid w:val="00B33E19"/>
    <w:rsid w:val="00B36A6A"/>
    <w:rsid w:val="00B375EA"/>
    <w:rsid w:val="00B37ED5"/>
    <w:rsid w:val="00B408CF"/>
    <w:rsid w:val="00B41C08"/>
    <w:rsid w:val="00B42D24"/>
    <w:rsid w:val="00B433E8"/>
    <w:rsid w:val="00B437FB"/>
    <w:rsid w:val="00B439FD"/>
    <w:rsid w:val="00B45035"/>
    <w:rsid w:val="00B505C4"/>
    <w:rsid w:val="00B506A3"/>
    <w:rsid w:val="00B53470"/>
    <w:rsid w:val="00B53839"/>
    <w:rsid w:val="00B55137"/>
    <w:rsid w:val="00B57C5C"/>
    <w:rsid w:val="00B60F49"/>
    <w:rsid w:val="00B65C2B"/>
    <w:rsid w:val="00B70B2C"/>
    <w:rsid w:val="00B70DEA"/>
    <w:rsid w:val="00B72130"/>
    <w:rsid w:val="00B72A70"/>
    <w:rsid w:val="00B72B02"/>
    <w:rsid w:val="00B76040"/>
    <w:rsid w:val="00B76327"/>
    <w:rsid w:val="00B77A55"/>
    <w:rsid w:val="00B8052C"/>
    <w:rsid w:val="00B808B8"/>
    <w:rsid w:val="00B8134B"/>
    <w:rsid w:val="00B817CA"/>
    <w:rsid w:val="00B818B0"/>
    <w:rsid w:val="00B83020"/>
    <w:rsid w:val="00B83372"/>
    <w:rsid w:val="00B8488E"/>
    <w:rsid w:val="00B85A3D"/>
    <w:rsid w:val="00B85D9E"/>
    <w:rsid w:val="00B864DC"/>
    <w:rsid w:val="00B86E58"/>
    <w:rsid w:val="00B90AAB"/>
    <w:rsid w:val="00B96375"/>
    <w:rsid w:val="00BA27EF"/>
    <w:rsid w:val="00BA46AF"/>
    <w:rsid w:val="00BB009D"/>
    <w:rsid w:val="00BB0228"/>
    <w:rsid w:val="00BB1505"/>
    <w:rsid w:val="00BB1627"/>
    <w:rsid w:val="00BB1FF0"/>
    <w:rsid w:val="00BB2255"/>
    <w:rsid w:val="00BB46C3"/>
    <w:rsid w:val="00BB5B1D"/>
    <w:rsid w:val="00BB64E5"/>
    <w:rsid w:val="00BC0A21"/>
    <w:rsid w:val="00BC2422"/>
    <w:rsid w:val="00BC2E70"/>
    <w:rsid w:val="00BC3113"/>
    <w:rsid w:val="00BC4FAC"/>
    <w:rsid w:val="00BC6711"/>
    <w:rsid w:val="00BC789D"/>
    <w:rsid w:val="00BD1E3E"/>
    <w:rsid w:val="00BD1F35"/>
    <w:rsid w:val="00BD2B15"/>
    <w:rsid w:val="00BD41E8"/>
    <w:rsid w:val="00BD6D55"/>
    <w:rsid w:val="00BD710A"/>
    <w:rsid w:val="00BD71F3"/>
    <w:rsid w:val="00BE038E"/>
    <w:rsid w:val="00BE0A2B"/>
    <w:rsid w:val="00BE2FCA"/>
    <w:rsid w:val="00BE329D"/>
    <w:rsid w:val="00BE3D5A"/>
    <w:rsid w:val="00BE4100"/>
    <w:rsid w:val="00BE6B54"/>
    <w:rsid w:val="00BE71CE"/>
    <w:rsid w:val="00BF1D81"/>
    <w:rsid w:val="00BF3463"/>
    <w:rsid w:val="00BF3DA6"/>
    <w:rsid w:val="00BF4A08"/>
    <w:rsid w:val="00BF63C6"/>
    <w:rsid w:val="00C002F2"/>
    <w:rsid w:val="00C03214"/>
    <w:rsid w:val="00C03450"/>
    <w:rsid w:val="00C038F8"/>
    <w:rsid w:val="00C06790"/>
    <w:rsid w:val="00C06B26"/>
    <w:rsid w:val="00C142FA"/>
    <w:rsid w:val="00C1679D"/>
    <w:rsid w:val="00C1681C"/>
    <w:rsid w:val="00C20877"/>
    <w:rsid w:val="00C219D2"/>
    <w:rsid w:val="00C23815"/>
    <w:rsid w:val="00C24A47"/>
    <w:rsid w:val="00C272DC"/>
    <w:rsid w:val="00C30156"/>
    <w:rsid w:val="00C30FF4"/>
    <w:rsid w:val="00C320F9"/>
    <w:rsid w:val="00C334E8"/>
    <w:rsid w:val="00C3399C"/>
    <w:rsid w:val="00C361B7"/>
    <w:rsid w:val="00C40B32"/>
    <w:rsid w:val="00C40B7E"/>
    <w:rsid w:val="00C43EFE"/>
    <w:rsid w:val="00C4590F"/>
    <w:rsid w:val="00C45BA5"/>
    <w:rsid w:val="00C45C3E"/>
    <w:rsid w:val="00C46726"/>
    <w:rsid w:val="00C467BB"/>
    <w:rsid w:val="00C525ED"/>
    <w:rsid w:val="00C54FF2"/>
    <w:rsid w:val="00C554E1"/>
    <w:rsid w:val="00C55C02"/>
    <w:rsid w:val="00C63314"/>
    <w:rsid w:val="00C6775D"/>
    <w:rsid w:val="00C678B6"/>
    <w:rsid w:val="00C7111F"/>
    <w:rsid w:val="00C726D5"/>
    <w:rsid w:val="00C73180"/>
    <w:rsid w:val="00C744DE"/>
    <w:rsid w:val="00C75055"/>
    <w:rsid w:val="00C75B08"/>
    <w:rsid w:val="00C75D35"/>
    <w:rsid w:val="00C76387"/>
    <w:rsid w:val="00C80FE3"/>
    <w:rsid w:val="00C8159E"/>
    <w:rsid w:val="00C819D4"/>
    <w:rsid w:val="00C8393B"/>
    <w:rsid w:val="00C85E71"/>
    <w:rsid w:val="00C87222"/>
    <w:rsid w:val="00C877E9"/>
    <w:rsid w:val="00C87ACF"/>
    <w:rsid w:val="00C91357"/>
    <w:rsid w:val="00C92128"/>
    <w:rsid w:val="00C92AA6"/>
    <w:rsid w:val="00C9387A"/>
    <w:rsid w:val="00C938C3"/>
    <w:rsid w:val="00C9501D"/>
    <w:rsid w:val="00C9604C"/>
    <w:rsid w:val="00CA309C"/>
    <w:rsid w:val="00CA423C"/>
    <w:rsid w:val="00CA49C7"/>
    <w:rsid w:val="00CA58F4"/>
    <w:rsid w:val="00CB10DC"/>
    <w:rsid w:val="00CB1281"/>
    <w:rsid w:val="00CB1F4C"/>
    <w:rsid w:val="00CB223A"/>
    <w:rsid w:val="00CB27D1"/>
    <w:rsid w:val="00CB6031"/>
    <w:rsid w:val="00CB658F"/>
    <w:rsid w:val="00CB66EB"/>
    <w:rsid w:val="00CC4C06"/>
    <w:rsid w:val="00CC4EF8"/>
    <w:rsid w:val="00CD0895"/>
    <w:rsid w:val="00CD12D2"/>
    <w:rsid w:val="00CD2CD8"/>
    <w:rsid w:val="00CD3D0E"/>
    <w:rsid w:val="00CD547F"/>
    <w:rsid w:val="00CD7648"/>
    <w:rsid w:val="00CD7841"/>
    <w:rsid w:val="00CD78BE"/>
    <w:rsid w:val="00CE08BA"/>
    <w:rsid w:val="00CE1B7A"/>
    <w:rsid w:val="00CE2206"/>
    <w:rsid w:val="00CE3084"/>
    <w:rsid w:val="00CE3D8E"/>
    <w:rsid w:val="00CE3E74"/>
    <w:rsid w:val="00CE4906"/>
    <w:rsid w:val="00CE4CB3"/>
    <w:rsid w:val="00CE6A8E"/>
    <w:rsid w:val="00CF0EB9"/>
    <w:rsid w:val="00CF48EE"/>
    <w:rsid w:val="00CF4C17"/>
    <w:rsid w:val="00CF5B94"/>
    <w:rsid w:val="00CF5C92"/>
    <w:rsid w:val="00CF686B"/>
    <w:rsid w:val="00CF6F17"/>
    <w:rsid w:val="00D000B7"/>
    <w:rsid w:val="00D01900"/>
    <w:rsid w:val="00D02897"/>
    <w:rsid w:val="00D0328C"/>
    <w:rsid w:val="00D04218"/>
    <w:rsid w:val="00D04A1A"/>
    <w:rsid w:val="00D057DC"/>
    <w:rsid w:val="00D05F98"/>
    <w:rsid w:val="00D13885"/>
    <w:rsid w:val="00D13F2F"/>
    <w:rsid w:val="00D16BAD"/>
    <w:rsid w:val="00D17902"/>
    <w:rsid w:val="00D20A7C"/>
    <w:rsid w:val="00D225D3"/>
    <w:rsid w:val="00D25907"/>
    <w:rsid w:val="00D25FDC"/>
    <w:rsid w:val="00D262F7"/>
    <w:rsid w:val="00D275C7"/>
    <w:rsid w:val="00D307E1"/>
    <w:rsid w:val="00D31233"/>
    <w:rsid w:val="00D316BF"/>
    <w:rsid w:val="00D31C8E"/>
    <w:rsid w:val="00D329C5"/>
    <w:rsid w:val="00D3354F"/>
    <w:rsid w:val="00D3391A"/>
    <w:rsid w:val="00D3394C"/>
    <w:rsid w:val="00D3781D"/>
    <w:rsid w:val="00D40EEA"/>
    <w:rsid w:val="00D41728"/>
    <w:rsid w:val="00D42A82"/>
    <w:rsid w:val="00D42CC1"/>
    <w:rsid w:val="00D462EA"/>
    <w:rsid w:val="00D468DD"/>
    <w:rsid w:val="00D51893"/>
    <w:rsid w:val="00D54F94"/>
    <w:rsid w:val="00D5591A"/>
    <w:rsid w:val="00D575A2"/>
    <w:rsid w:val="00D5784E"/>
    <w:rsid w:val="00D60DC9"/>
    <w:rsid w:val="00D616B1"/>
    <w:rsid w:val="00D642CC"/>
    <w:rsid w:val="00D661B5"/>
    <w:rsid w:val="00D66331"/>
    <w:rsid w:val="00D67ED5"/>
    <w:rsid w:val="00D701EF"/>
    <w:rsid w:val="00D72391"/>
    <w:rsid w:val="00D733AB"/>
    <w:rsid w:val="00D7372A"/>
    <w:rsid w:val="00D7449B"/>
    <w:rsid w:val="00D75680"/>
    <w:rsid w:val="00D77533"/>
    <w:rsid w:val="00D77D9B"/>
    <w:rsid w:val="00D81431"/>
    <w:rsid w:val="00D816C0"/>
    <w:rsid w:val="00D81B68"/>
    <w:rsid w:val="00D821CE"/>
    <w:rsid w:val="00D8232C"/>
    <w:rsid w:val="00D8254D"/>
    <w:rsid w:val="00D83027"/>
    <w:rsid w:val="00D83ED6"/>
    <w:rsid w:val="00D83F0B"/>
    <w:rsid w:val="00D84B96"/>
    <w:rsid w:val="00D90AFF"/>
    <w:rsid w:val="00D911E7"/>
    <w:rsid w:val="00D91833"/>
    <w:rsid w:val="00D91E37"/>
    <w:rsid w:val="00D93737"/>
    <w:rsid w:val="00D95800"/>
    <w:rsid w:val="00D96F52"/>
    <w:rsid w:val="00D9742E"/>
    <w:rsid w:val="00DA2E3D"/>
    <w:rsid w:val="00DA3547"/>
    <w:rsid w:val="00DA3B49"/>
    <w:rsid w:val="00DA545B"/>
    <w:rsid w:val="00DA54B3"/>
    <w:rsid w:val="00DA5A1D"/>
    <w:rsid w:val="00DA5DE7"/>
    <w:rsid w:val="00DA7238"/>
    <w:rsid w:val="00DB1020"/>
    <w:rsid w:val="00DB1CBD"/>
    <w:rsid w:val="00DB2FA4"/>
    <w:rsid w:val="00DB4C0B"/>
    <w:rsid w:val="00DB785B"/>
    <w:rsid w:val="00DC0E27"/>
    <w:rsid w:val="00DC336E"/>
    <w:rsid w:val="00DC480F"/>
    <w:rsid w:val="00DC494F"/>
    <w:rsid w:val="00DC4B5E"/>
    <w:rsid w:val="00DD0329"/>
    <w:rsid w:val="00DD15A9"/>
    <w:rsid w:val="00DD1897"/>
    <w:rsid w:val="00DD1FBB"/>
    <w:rsid w:val="00DD31FC"/>
    <w:rsid w:val="00DD3AAA"/>
    <w:rsid w:val="00DD629E"/>
    <w:rsid w:val="00DD768D"/>
    <w:rsid w:val="00DD7DCB"/>
    <w:rsid w:val="00DE1D95"/>
    <w:rsid w:val="00DE215F"/>
    <w:rsid w:val="00DE303C"/>
    <w:rsid w:val="00DE31F1"/>
    <w:rsid w:val="00DE42E2"/>
    <w:rsid w:val="00DE45AA"/>
    <w:rsid w:val="00DE6025"/>
    <w:rsid w:val="00DE648C"/>
    <w:rsid w:val="00DE64AC"/>
    <w:rsid w:val="00DF1EE7"/>
    <w:rsid w:val="00DF206E"/>
    <w:rsid w:val="00DF2B7F"/>
    <w:rsid w:val="00DF358D"/>
    <w:rsid w:val="00DF438E"/>
    <w:rsid w:val="00DF54A7"/>
    <w:rsid w:val="00DF5580"/>
    <w:rsid w:val="00DF5CD9"/>
    <w:rsid w:val="00DF698D"/>
    <w:rsid w:val="00E00FA7"/>
    <w:rsid w:val="00E01326"/>
    <w:rsid w:val="00E030AA"/>
    <w:rsid w:val="00E03396"/>
    <w:rsid w:val="00E1021C"/>
    <w:rsid w:val="00E14319"/>
    <w:rsid w:val="00E2014D"/>
    <w:rsid w:val="00E20B34"/>
    <w:rsid w:val="00E21823"/>
    <w:rsid w:val="00E21CE3"/>
    <w:rsid w:val="00E2202F"/>
    <w:rsid w:val="00E23F4D"/>
    <w:rsid w:val="00E23FC7"/>
    <w:rsid w:val="00E243FA"/>
    <w:rsid w:val="00E24428"/>
    <w:rsid w:val="00E25716"/>
    <w:rsid w:val="00E26B31"/>
    <w:rsid w:val="00E27849"/>
    <w:rsid w:val="00E3090D"/>
    <w:rsid w:val="00E30EED"/>
    <w:rsid w:val="00E3167C"/>
    <w:rsid w:val="00E31753"/>
    <w:rsid w:val="00E32CD4"/>
    <w:rsid w:val="00E37BC4"/>
    <w:rsid w:val="00E41F77"/>
    <w:rsid w:val="00E422C9"/>
    <w:rsid w:val="00E47285"/>
    <w:rsid w:val="00E51A4A"/>
    <w:rsid w:val="00E55260"/>
    <w:rsid w:val="00E57262"/>
    <w:rsid w:val="00E60374"/>
    <w:rsid w:val="00E61A95"/>
    <w:rsid w:val="00E6240D"/>
    <w:rsid w:val="00E62FC4"/>
    <w:rsid w:val="00E64A67"/>
    <w:rsid w:val="00E65BD2"/>
    <w:rsid w:val="00E66A9A"/>
    <w:rsid w:val="00E67794"/>
    <w:rsid w:val="00E67DA3"/>
    <w:rsid w:val="00E703D8"/>
    <w:rsid w:val="00E70E13"/>
    <w:rsid w:val="00E712F1"/>
    <w:rsid w:val="00E71633"/>
    <w:rsid w:val="00E73182"/>
    <w:rsid w:val="00E733F9"/>
    <w:rsid w:val="00E73872"/>
    <w:rsid w:val="00E7425E"/>
    <w:rsid w:val="00E75326"/>
    <w:rsid w:val="00E7536B"/>
    <w:rsid w:val="00E75AB0"/>
    <w:rsid w:val="00E75E8C"/>
    <w:rsid w:val="00E76807"/>
    <w:rsid w:val="00E775C3"/>
    <w:rsid w:val="00E8696A"/>
    <w:rsid w:val="00E87658"/>
    <w:rsid w:val="00E90BE6"/>
    <w:rsid w:val="00E917C6"/>
    <w:rsid w:val="00E92176"/>
    <w:rsid w:val="00E922D3"/>
    <w:rsid w:val="00E92D80"/>
    <w:rsid w:val="00E93323"/>
    <w:rsid w:val="00E93B0E"/>
    <w:rsid w:val="00E9579C"/>
    <w:rsid w:val="00EA0279"/>
    <w:rsid w:val="00EA1C55"/>
    <w:rsid w:val="00EA31A5"/>
    <w:rsid w:val="00EA32D3"/>
    <w:rsid w:val="00EA3D75"/>
    <w:rsid w:val="00EA6EC7"/>
    <w:rsid w:val="00EA74AE"/>
    <w:rsid w:val="00EB0108"/>
    <w:rsid w:val="00EB0476"/>
    <w:rsid w:val="00EB196C"/>
    <w:rsid w:val="00EB1A7E"/>
    <w:rsid w:val="00EB2752"/>
    <w:rsid w:val="00EB2890"/>
    <w:rsid w:val="00EB3413"/>
    <w:rsid w:val="00EB34F0"/>
    <w:rsid w:val="00EB4DFC"/>
    <w:rsid w:val="00EC01CA"/>
    <w:rsid w:val="00EC0E14"/>
    <w:rsid w:val="00EC1463"/>
    <w:rsid w:val="00EC24C7"/>
    <w:rsid w:val="00EC2AC8"/>
    <w:rsid w:val="00EC3BEC"/>
    <w:rsid w:val="00EC3E84"/>
    <w:rsid w:val="00EC5336"/>
    <w:rsid w:val="00ED5DA0"/>
    <w:rsid w:val="00ED6B4B"/>
    <w:rsid w:val="00ED71EE"/>
    <w:rsid w:val="00EE0838"/>
    <w:rsid w:val="00EE12CF"/>
    <w:rsid w:val="00EE3E46"/>
    <w:rsid w:val="00EE4A93"/>
    <w:rsid w:val="00EE5225"/>
    <w:rsid w:val="00EE7860"/>
    <w:rsid w:val="00EF13FE"/>
    <w:rsid w:val="00EF321D"/>
    <w:rsid w:val="00EF6B68"/>
    <w:rsid w:val="00EF75CE"/>
    <w:rsid w:val="00F0070D"/>
    <w:rsid w:val="00F0082A"/>
    <w:rsid w:val="00F0106C"/>
    <w:rsid w:val="00F02E4A"/>
    <w:rsid w:val="00F04E5F"/>
    <w:rsid w:val="00F06141"/>
    <w:rsid w:val="00F06551"/>
    <w:rsid w:val="00F06FF4"/>
    <w:rsid w:val="00F07A7F"/>
    <w:rsid w:val="00F07EE3"/>
    <w:rsid w:val="00F10E3F"/>
    <w:rsid w:val="00F112F2"/>
    <w:rsid w:val="00F149AF"/>
    <w:rsid w:val="00F17E45"/>
    <w:rsid w:val="00F2026C"/>
    <w:rsid w:val="00F20834"/>
    <w:rsid w:val="00F22344"/>
    <w:rsid w:val="00F23E8E"/>
    <w:rsid w:val="00F2424C"/>
    <w:rsid w:val="00F24957"/>
    <w:rsid w:val="00F24BFA"/>
    <w:rsid w:val="00F25F0D"/>
    <w:rsid w:val="00F26896"/>
    <w:rsid w:val="00F26FCA"/>
    <w:rsid w:val="00F27F80"/>
    <w:rsid w:val="00F31BF1"/>
    <w:rsid w:val="00F321CC"/>
    <w:rsid w:val="00F32ED8"/>
    <w:rsid w:val="00F40004"/>
    <w:rsid w:val="00F44568"/>
    <w:rsid w:val="00F45E7D"/>
    <w:rsid w:val="00F4764C"/>
    <w:rsid w:val="00F47A11"/>
    <w:rsid w:val="00F509F2"/>
    <w:rsid w:val="00F50F53"/>
    <w:rsid w:val="00F5464E"/>
    <w:rsid w:val="00F54AB4"/>
    <w:rsid w:val="00F55A29"/>
    <w:rsid w:val="00F55DF5"/>
    <w:rsid w:val="00F568E7"/>
    <w:rsid w:val="00F607A1"/>
    <w:rsid w:val="00F63F65"/>
    <w:rsid w:val="00F65AA7"/>
    <w:rsid w:val="00F66DCA"/>
    <w:rsid w:val="00F71F50"/>
    <w:rsid w:val="00F72216"/>
    <w:rsid w:val="00F72AD9"/>
    <w:rsid w:val="00F73A68"/>
    <w:rsid w:val="00F74CEF"/>
    <w:rsid w:val="00F827F4"/>
    <w:rsid w:val="00F84BC8"/>
    <w:rsid w:val="00F90177"/>
    <w:rsid w:val="00F903A0"/>
    <w:rsid w:val="00F92F48"/>
    <w:rsid w:val="00F953AD"/>
    <w:rsid w:val="00F9572B"/>
    <w:rsid w:val="00F97028"/>
    <w:rsid w:val="00F97F6B"/>
    <w:rsid w:val="00FA0101"/>
    <w:rsid w:val="00FA2B8E"/>
    <w:rsid w:val="00FA378C"/>
    <w:rsid w:val="00FA3EBE"/>
    <w:rsid w:val="00FA6331"/>
    <w:rsid w:val="00FA67DC"/>
    <w:rsid w:val="00FA6DF1"/>
    <w:rsid w:val="00FA6FB0"/>
    <w:rsid w:val="00FB06FE"/>
    <w:rsid w:val="00FB0DCF"/>
    <w:rsid w:val="00FB2829"/>
    <w:rsid w:val="00FB2DEF"/>
    <w:rsid w:val="00FB3965"/>
    <w:rsid w:val="00FB4285"/>
    <w:rsid w:val="00FB4C1F"/>
    <w:rsid w:val="00FB6865"/>
    <w:rsid w:val="00FB6F9D"/>
    <w:rsid w:val="00FC0337"/>
    <w:rsid w:val="00FC0E40"/>
    <w:rsid w:val="00FC1028"/>
    <w:rsid w:val="00FC1A7C"/>
    <w:rsid w:val="00FC29AA"/>
    <w:rsid w:val="00FC5590"/>
    <w:rsid w:val="00FC67CB"/>
    <w:rsid w:val="00FD009B"/>
    <w:rsid w:val="00FD0CBE"/>
    <w:rsid w:val="00FD0D52"/>
    <w:rsid w:val="00FD2AA9"/>
    <w:rsid w:val="00FD401B"/>
    <w:rsid w:val="00FD5629"/>
    <w:rsid w:val="00FD599B"/>
    <w:rsid w:val="00FD692A"/>
    <w:rsid w:val="00FD6F73"/>
    <w:rsid w:val="00FD7766"/>
    <w:rsid w:val="00FD7E38"/>
    <w:rsid w:val="00FE0F02"/>
    <w:rsid w:val="00FE17C1"/>
    <w:rsid w:val="00FE1838"/>
    <w:rsid w:val="00FE2203"/>
    <w:rsid w:val="00FE3EF4"/>
    <w:rsid w:val="00FE5A52"/>
    <w:rsid w:val="00FE5E4C"/>
    <w:rsid w:val="00FE602F"/>
    <w:rsid w:val="00FE6287"/>
    <w:rsid w:val="00FF0705"/>
    <w:rsid w:val="00FF262A"/>
    <w:rsid w:val="00FF3389"/>
    <w:rsid w:val="00FF3B65"/>
    <w:rsid w:val="00FF75F7"/>
    <w:rsid w:val="00FF7665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21424B"/>
  <w15:docId w15:val="{519193A0-CB97-4EFA-9873-33580614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790"/>
  </w:style>
  <w:style w:type="paragraph" w:styleId="Footer">
    <w:name w:val="footer"/>
    <w:basedOn w:val="Normal"/>
    <w:link w:val="FooterChar"/>
    <w:unhideWhenUsed/>
    <w:rsid w:val="00C0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6790"/>
  </w:style>
  <w:style w:type="character" w:styleId="Hyperlink">
    <w:name w:val="Hyperlink"/>
    <w:basedOn w:val="DefaultParagraphFont"/>
    <w:uiPriority w:val="99"/>
    <w:unhideWhenUsed/>
    <w:rsid w:val="00D575A2"/>
    <w:rPr>
      <w:color w:val="0563C1" w:themeColor="hyperlink"/>
      <w:u w:val="single"/>
    </w:rPr>
  </w:style>
  <w:style w:type="character" w:customStyle="1" w:styleId="None">
    <w:name w:val="None"/>
    <w:rsid w:val="00D83027"/>
  </w:style>
  <w:style w:type="character" w:customStyle="1" w:styleId="Hyperlink0">
    <w:name w:val="Hyperlink.0"/>
    <w:rsid w:val="00D83027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1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B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3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81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25F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F27F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047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5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9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9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8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7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4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2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stagram.com/themohgovjm" TargetMode="External"/><Relationship Id="rId2" Type="http://schemas.openxmlformats.org/officeDocument/2006/relationships/hyperlink" Target="https://twitter.com/themohwgovjm" TargetMode="External"/><Relationship Id="rId1" Type="http://schemas.openxmlformats.org/officeDocument/2006/relationships/hyperlink" Target="http://www.facebook.com/themohgovjm" TargetMode="External"/><Relationship Id="rId4" Type="http://schemas.openxmlformats.org/officeDocument/2006/relationships/hyperlink" Target="https://www.moh.gov.j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7CD2D-1BE5-4F64-B2F9-6078CE1F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Petre</dc:creator>
  <cp:lastModifiedBy>Davidson, Stephen</cp:lastModifiedBy>
  <cp:revision>11</cp:revision>
  <cp:lastPrinted>2021-02-09T15:04:00Z</cp:lastPrinted>
  <dcterms:created xsi:type="dcterms:W3CDTF">2021-02-21T20:54:00Z</dcterms:created>
  <dcterms:modified xsi:type="dcterms:W3CDTF">2021-02-22T05:08:00Z</dcterms:modified>
</cp:coreProperties>
</file>